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00" w:rsidRPr="002E1100" w:rsidRDefault="002E1100" w:rsidP="002E1100">
      <w:pPr>
        <w:jc w:val="both"/>
        <w:rPr>
          <w:rFonts w:ascii="Montserrat" w:hAnsi="Montserrat"/>
          <w:b/>
        </w:rPr>
      </w:pPr>
      <w:bookmarkStart w:id="0" w:name="_GoBack"/>
      <w:bookmarkEnd w:id="0"/>
      <w:r w:rsidRPr="002E1100">
        <w:rPr>
          <w:rFonts w:ascii="Montserrat" w:hAnsi="Montserrat"/>
          <w:b/>
        </w:rPr>
        <w:t>BASES DE LA SEGUNDA CONVOCATORIA DE LAS «AYUDAS PARÉNTESIS» DENTRO DEL PLA</w:t>
      </w:r>
      <w:r w:rsidR="007B6B59">
        <w:rPr>
          <w:rFonts w:ascii="Montserrat" w:hAnsi="Montserrat"/>
          <w:b/>
        </w:rPr>
        <w:t>N</w:t>
      </w:r>
      <w:r w:rsidRPr="002E1100">
        <w:rPr>
          <w:rFonts w:ascii="Montserrat" w:hAnsi="Montserrat"/>
          <w:b/>
        </w:rPr>
        <w:t xml:space="preserve"> RESISTIR</w:t>
      </w:r>
    </w:p>
    <w:p w:rsidR="002E1100" w:rsidRPr="002E1100" w:rsidRDefault="002E1100" w:rsidP="002E1100">
      <w:pPr>
        <w:jc w:val="both"/>
        <w:rPr>
          <w:rFonts w:ascii="Montserrat" w:hAnsi="Montserrat"/>
        </w:rPr>
      </w:pPr>
    </w:p>
    <w:p w:rsidR="002E1100" w:rsidRPr="007B6B59" w:rsidRDefault="002E1100" w:rsidP="002E1100">
      <w:pPr>
        <w:jc w:val="both"/>
        <w:rPr>
          <w:rFonts w:ascii="Montserrat" w:hAnsi="Montserrat"/>
          <w:b/>
        </w:rPr>
      </w:pPr>
      <w:r w:rsidRPr="007B6B59">
        <w:rPr>
          <w:rFonts w:ascii="Montserrat" w:hAnsi="Montserrat"/>
          <w:b/>
        </w:rPr>
        <w:t>Primera. Objeto</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 xml:space="preserve">Estas bases tienen por objeto regular la concesión, por parte del Ayuntamiento de </w:t>
      </w:r>
      <w:r>
        <w:rPr>
          <w:rFonts w:ascii="Montserrat" w:hAnsi="Montserrat"/>
        </w:rPr>
        <w:t>Náquera</w:t>
      </w:r>
      <w:r w:rsidRPr="002E1100">
        <w:rPr>
          <w:rFonts w:ascii="Montserrat" w:hAnsi="Montserrat"/>
        </w:rPr>
        <w:t xml:space="preserve">, de ayudas económicas a trabajadores autónomos, trabajadoras autónomas y microempresas con un máximo de 10 trabajadores o trabajadoras que desarrollan su actividad en los sectores que se han visto más afectados por las medidas de contención de la pandemia originada por la COVID-19 que ha adoptado la autoridad sanitaria. </w:t>
      </w:r>
    </w:p>
    <w:p w:rsidR="002E1100" w:rsidRPr="002E1100" w:rsidRDefault="002E1100" w:rsidP="002E1100">
      <w:pPr>
        <w:jc w:val="both"/>
        <w:rPr>
          <w:rFonts w:ascii="Montserrat" w:hAnsi="Montserrat"/>
        </w:rPr>
      </w:pPr>
      <w:r w:rsidRPr="002E1100">
        <w:rPr>
          <w:rFonts w:ascii="Montserrat" w:hAnsi="Montserrat"/>
        </w:rPr>
        <w:t xml:space="preserve">Tienen que desarrollar su actividad en el municipio de </w:t>
      </w:r>
      <w:r>
        <w:rPr>
          <w:rFonts w:ascii="Montserrat" w:hAnsi="Montserrat"/>
        </w:rPr>
        <w:t>Náquera</w:t>
      </w:r>
      <w:r w:rsidRPr="002E1100">
        <w:rPr>
          <w:rFonts w:ascii="Montserrat" w:hAnsi="Montserrat"/>
        </w:rPr>
        <w:t xml:space="preserve"> en el marco del que dispone el Decreto Ley 1/2021, de 22 de enero, del Consejo, por el cual se aprueba el Plan Resistir, que incluye ayudes paréntesis en cada municipio para los sectores más afectados por la pandemia.</w:t>
      </w:r>
    </w:p>
    <w:p w:rsidR="002E1100" w:rsidRPr="002E1100" w:rsidRDefault="002E1100" w:rsidP="002E1100">
      <w:pPr>
        <w:jc w:val="both"/>
        <w:rPr>
          <w:rFonts w:ascii="Montserrat" w:hAnsi="Montserrat"/>
        </w:rPr>
      </w:pPr>
      <w:r w:rsidRPr="002E1100">
        <w:rPr>
          <w:rFonts w:ascii="Montserrat" w:hAnsi="Montserrat"/>
        </w:rPr>
        <w:t xml:space="preserve">Excepcionalmente, podrán desarrollar su actividad en otro municipio de la Comunidad Valenciana si el domicilio fiscal lo tienen a </w:t>
      </w:r>
      <w:r>
        <w:rPr>
          <w:rFonts w:ascii="Montserrat" w:hAnsi="Montserrat"/>
        </w:rPr>
        <w:t>Náquera</w:t>
      </w:r>
      <w:r w:rsidRPr="002E1100">
        <w:rPr>
          <w:rFonts w:ascii="Montserrat" w:hAnsi="Montserrat"/>
        </w:rPr>
        <w:t xml:space="preserve"> y se han visto excluidas de las convocatorias </w:t>
      </w:r>
      <w:proofErr w:type="gramStart"/>
      <w:r w:rsidRPr="002E1100">
        <w:rPr>
          <w:rFonts w:ascii="Montserrat" w:hAnsi="Montserrat"/>
        </w:rPr>
        <w:t>otras</w:t>
      </w:r>
      <w:proofErr w:type="gramEnd"/>
      <w:r w:rsidRPr="002E1100">
        <w:rPr>
          <w:rFonts w:ascii="Montserrat" w:hAnsi="Montserrat"/>
        </w:rPr>
        <w:t xml:space="preserve"> municipios que se rigieron por el criterio del domicilio fiscal para conceder sus ayudas.</w:t>
      </w:r>
    </w:p>
    <w:p w:rsidR="002E1100" w:rsidRPr="002E1100" w:rsidRDefault="002E1100" w:rsidP="002E1100">
      <w:pPr>
        <w:jc w:val="both"/>
        <w:rPr>
          <w:rFonts w:ascii="Montserrat" w:hAnsi="Montserrat"/>
        </w:rPr>
      </w:pPr>
    </w:p>
    <w:p w:rsidR="002E1100" w:rsidRPr="00E27A95" w:rsidRDefault="002E1100" w:rsidP="002E1100">
      <w:pPr>
        <w:jc w:val="both"/>
        <w:rPr>
          <w:rFonts w:ascii="Montserrat" w:hAnsi="Montserrat"/>
          <w:b/>
        </w:rPr>
      </w:pPr>
      <w:r w:rsidRPr="00E27A95">
        <w:rPr>
          <w:rFonts w:ascii="Montserrat" w:hAnsi="Montserrat"/>
          <w:b/>
        </w:rPr>
        <w:t>Segunda. Bases reguladoras y normativa aplicable</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 xml:space="preserve">1. Las bases reguladoras por las cuales se rige esta convocatoria son las de la Ordenanza General de Subvenciones del Ayuntamiento de </w:t>
      </w:r>
      <w:r>
        <w:rPr>
          <w:rFonts w:ascii="Montserrat" w:hAnsi="Montserrat"/>
        </w:rPr>
        <w:t>Náquera</w:t>
      </w:r>
      <w:r w:rsidR="00E27A95">
        <w:rPr>
          <w:rFonts w:ascii="Montserrat" w:hAnsi="Montserrat"/>
        </w:rPr>
        <w:t>.</w:t>
      </w:r>
    </w:p>
    <w:p w:rsidR="002E1100" w:rsidRPr="002E1100" w:rsidRDefault="002E1100" w:rsidP="002E1100">
      <w:pPr>
        <w:jc w:val="both"/>
        <w:rPr>
          <w:rFonts w:ascii="Montserrat" w:hAnsi="Montserrat"/>
        </w:rPr>
      </w:pPr>
      <w:r w:rsidRPr="002E1100">
        <w:rPr>
          <w:rFonts w:ascii="Montserrat" w:hAnsi="Montserrat"/>
        </w:rPr>
        <w:t>2. La presente convocatoria se regirá, a todos los efectos, por el que se dispone en las bases reguladoras, en la Ley 38/2003, de 17 de noviembre, General de Subvenciones (de ahora en adelante LGS) y su Reglamento de desarrollo, aprobado por Real Decreto 887/2006, de 21 de julio (de ahora en adelante *RLGS) y en las Bases de ejecución del Presupuesto Municipal para el ejercicio 2021 y, supletoriamente, en la Ley 39/2015, de 1 de octubre, del Procedimiento Administrativo Común de las Administraciones Públicas y cualquier otra disposición normativa que por su naturaleza pudiera resultar de aplicación.</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3. Así mismo, están some</w:t>
      </w:r>
      <w:r w:rsidR="00E27A95">
        <w:rPr>
          <w:rFonts w:ascii="Montserrat" w:hAnsi="Montserrat"/>
        </w:rPr>
        <w:t xml:space="preserve">tidas al régimen de </w:t>
      </w:r>
      <w:proofErr w:type="spellStart"/>
      <w:r w:rsidR="00E27A95">
        <w:rPr>
          <w:rFonts w:ascii="Montserrat" w:hAnsi="Montserrat"/>
        </w:rPr>
        <w:t>mínimi</w:t>
      </w:r>
      <w:r w:rsidRPr="002E1100">
        <w:rPr>
          <w:rFonts w:ascii="Montserrat" w:hAnsi="Montserrat"/>
        </w:rPr>
        <w:t>s</w:t>
      </w:r>
      <w:proofErr w:type="spellEnd"/>
      <w:r w:rsidRPr="002E1100">
        <w:rPr>
          <w:rFonts w:ascii="Montserrat" w:hAnsi="Montserrat"/>
        </w:rPr>
        <w:t xml:space="preserve">, regulado por el Reglamento (UE) 1407/2013, de 18 de diciembre, de la Comisión, relativo a la aplicación de los artículos 107 y 108 del Tratado de Funcionamiento de la </w:t>
      </w:r>
      <w:r w:rsidRPr="002E1100">
        <w:rPr>
          <w:rFonts w:ascii="Montserrat" w:hAnsi="Montserrat"/>
        </w:rPr>
        <w:lastRenderedPageBreak/>
        <w:t>Unión Europea a las ayudas de</w:t>
      </w:r>
      <w:r w:rsidR="00E27A95" w:rsidRPr="00E27A95">
        <w:rPr>
          <w:rFonts w:ascii="Montserrat" w:hAnsi="Montserrat"/>
        </w:rPr>
        <w:t xml:space="preserve"> </w:t>
      </w:r>
      <w:proofErr w:type="spellStart"/>
      <w:r w:rsidR="00E27A95">
        <w:rPr>
          <w:rFonts w:ascii="Montserrat" w:hAnsi="Montserrat"/>
        </w:rPr>
        <w:t>mínimi</w:t>
      </w:r>
      <w:r w:rsidR="00E27A95" w:rsidRPr="002E1100">
        <w:rPr>
          <w:rFonts w:ascii="Montserrat" w:hAnsi="Montserrat"/>
        </w:rPr>
        <w:t>s</w:t>
      </w:r>
      <w:proofErr w:type="spellEnd"/>
      <w:r w:rsidR="00E27A95" w:rsidRPr="002E1100">
        <w:rPr>
          <w:rFonts w:ascii="Montserrat" w:hAnsi="Montserrat"/>
        </w:rPr>
        <w:t>,</w:t>
      </w:r>
      <w:r w:rsidRPr="002E1100">
        <w:rPr>
          <w:rFonts w:ascii="Montserrat" w:hAnsi="Montserrat"/>
        </w:rPr>
        <w:t xml:space="preserve"> </w:t>
      </w:r>
      <w:r w:rsidR="00E27A95">
        <w:rPr>
          <w:rFonts w:ascii="Montserrat" w:hAnsi="Montserrat"/>
        </w:rPr>
        <w:t>(</w:t>
      </w:r>
      <w:r w:rsidRPr="002E1100">
        <w:rPr>
          <w:rFonts w:ascii="Montserrat" w:hAnsi="Montserrat"/>
        </w:rPr>
        <w:t>DOUE L352 de 24 de diciembre de 2013).</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4. La gestión de estas subvenciones se sujetará a los principios de publicidad, concurrencia, transparencia, objetividad, igualdad y no discriminación, así como la eficacia en el cumplimiento de objetivos y eficiencia en la asignación y utilización de los recursos públicos.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5. Decreto Ley 1/2021, de 22 de enero de 2021 del Consejo, por el cual se aprueba el Plan Resistir que incluye Ayudas Paréntesis en cada municipio para estos sectores.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6. Nota informativa del director general de Administración Local de 18 de marzo de 2021.</w:t>
      </w:r>
    </w:p>
    <w:p w:rsidR="002E1100" w:rsidRPr="002E1100" w:rsidRDefault="002E1100" w:rsidP="002E1100">
      <w:pPr>
        <w:jc w:val="both"/>
        <w:rPr>
          <w:rFonts w:ascii="Montserrat" w:hAnsi="Montserrat"/>
        </w:rPr>
      </w:pPr>
    </w:p>
    <w:p w:rsidR="002E1100" w:rsidRPr="001E7401" w:rsidRDefault="002E1100" w:rsidP="002E1100">
      <w:pPr>
        <w:jc w:val="both"/>
        <w:rPr>
          <w:rFonts w:ascii="Montserrat" w:hAnsi="Montserrat"/>
          <w:b/>
        </w:rPr>
      </w:pPr>
      <w:r w:rsidRPr="001E7401">
        <w:rPr>
          <w:rFonts w:ascii="Montserrat" w:hAnsi="Montserrat"/>
          <w:b/>
        </w:rPr>
        <w:t>Tercera. Procedimiento de concesión</w:t>
      </w:r>
    </w:p>
    <w:p w:rsidR="002E1100" w:rsidRPr="001E7401" w:rsidRDefault="002E1100" w:rsidP="002E1100">
      <w:pPr>
        <w:jc w:val="both"/>
        <w:rPr>
          <w:rFonts w:ascii="Montserrat" w:hAnsi="Montserrat"/>
          <w:b/>
        </w:rPr>
      </w:pPr>
    </w:p>
    <w:p w:rsidR="002E1100" w:rsidRPr="002E1100" w:rsidRDefault="002E1100" w:rsidP="002E1100">
      <w:pPr>
        <w:jc w:val="both"/>
        <w:rPr>
          <w:rFonts w:ascii="Montserrat" w:hAnsi="Montserrat"/>
        </w:rPr>
      </w:pPr>
      <w:r w:rsidRPr="002E1100">
        <w:rPr>
          <w:rFonts w:ascii="Montserrat" w:hAnsi="Montserrat"/>
        </w:rPr>
        <w:t>1. Estas ayudas se tramitarán mediante el procedimiento de concesión directa, según lo establecido en el artículo 22 de la ley 38/2003.</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 xml:space="preserve">2. En conformidad con el artículo 30.7 de la Ley General de Subvenciones, las subvenciones que se concedan en atención a la concurrencia de una determinada situación en el perceptor no requerirán otra justificación que la acreditación por cualquier medio admisible en derecho de esta situación </w:t>
      </w:r>
      <w:proofErr w:type="gramStart"/>
      <w:r w:rsidRPr="002E1100">
        <w:rPr>
          <w:rFonts w:ascii="Montserrat" w:hAnsi="Montserrat"/>
        </w:rPr>
        <w:t>previamente</w:t>
      </w:r>
      <w:proofErr w:type="gramEnd"/>
      <w:r w:rsidRPr="002E1100">
        <w:rPr>
          <w:rFonts w:ascii="Montserrat" w:hAnsi="Montserrat"/>
        </w:rPr>
        <w:t xml:space="preserve"> a la concesión, sin perjuicio de los controles que pudieran establecerse para verificar su existencia.</w:t>
      </w:r>
    </w:p>
    <w:p w:rsidR="002E1100" w:rsidRPr="001E7401" w:rsidRDefault="002E1100" w:rsidP="002E1100">
      <w:pPr>
        <w:jc w:val="both"/>
        <w:rPr>
          <w:rFonts w:ascii="Montserrat" w:hAnsi="Montserrat"/>
          <w:b/>
        </w:rPr>
      </w:pPr>
    </w:p>
    <w:p w:rsidR="002E1100" w:rsidRPr="001E7401" w:rsidRDefault="002E1100" w:rsidP="002E1100">
      <w:pPr>
        <w:jc w:val="both"/>
        <w:rPr>
          <w:rFonts w:ascii="Montserrat" w:hAnsi="Montserrat"/>
          <w:b/>
        </w:rPr>
      </w:pPr>
      <w:r w:rsidRPr="001E7401">
        <w:rPr>
          <w:rFonts w:ascii="Montserrat" w:hAnsi="Montserrat"/>
          <w:b/>
        </w:rPr>
        <w:t>Cuarta. Personas o entidades beneficiarias y requisitos</w:t>
      </w:r>
    </w:p>
    <w:p w:rsidR="002E1100" w:rsidRPr="001E7401" w:rsidRDefault="002E1100" w:rsidP="002E1100">
      <w:pPr>
        <w:jc w:val="both"/>
        <w:rPr>
          <w:rFonts w:ascii="Montserrat" w:hAnsi="Montserrat"/>
          <w:b/>
        </w:rPr>
      </w:pPr>
    </w:p>
    <w:p w:rsidR="002E1100" w:rsidRPr="002E1100" w:rsidRDefault="002E1100" w:rsidP="002E1100">
      <w:pPr>
        <w:jc w:val="both"/>
        <w:rPr>
          <w:rFonts w:ascii="Montserrat" w:hAnsi="Montserrat"/>
        </w:rPr>
      </w:pPr>
      <w:r w:rsidRPr="002E1100">
        <w:rPr>
          <w:rFonts w:ascii="Montserrat" w:hAnsi="Montserrat"/>
        </w:rPr>
        <w:t>Podrá ser beneficiaria el trabajador autónomo, la trabajadora autónoma o microempresa con un máximo de 10 trabajadores o trabajadoras de las actividades enumeradas en el Anexo Y de las presentes bases, relacionadas en la nota informativa del director general de Administración Local de 18 de marzo de 2021 y que cumplan los requisitos que se señalan a continuación:</w:t>
      </w:r>
    </w:p>
    <w:p w:rsidR="002E1100" w:rsidRPr="002E1100" w:rsidRDefault="002E1100" w:rsidP="002E1100">
      <w:pPr>
        <w:jc w:val="both"/>
        <w:rPr>
          <w:rFonts w:ascii="Montserrat" w:hAnsi="Montserrat"/>
        </w:rPr>
      </w:pPr>
      <w:r w:rsidRPr="002E1100">
        <w:rPr>
          <w:rFonts w:ascii="Montserrat" w:hAnsi="Montserrat"/>
        </w:rPr>
        <w:lastRenderedPageBreak/>
        <w:t>-</w:t>
      </w:r>
      <w:r w:rsidRPr="002E1100">
        <w:rPr>
          <w:rFonts w:ascii="Montserrat" w:hAnsi="Montserrat"/>
        </w:rPr>
        <w:tab/>
        <w:t>Haber figurado de alta en el Régimen Especial de Trabajadores Autónomos o Mutualidad correspondiente o en el régimen general de la Seguridad Social y en Hacienda en fecha 31 de diciembre de 2020.</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Encontrarse al corriente en el cumplimiento de las obligaciones tributarias con la Hacienda estatal (*AEAT) y con la Tesorería General de la Seguridad Social (*TGSS).</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 xml:space="preserve">No tener ninguna deuda pendiente con el Ayuntamiento de </w:t>
      </w:r>
      <w:r>
        <w:rPr>
          <w:rFonts w:ascii="Montserrat" w:hAnsi="Montserrat"/>
        </w:rPr>
        <w:t>Náquera</w:t>
      </w:r>
      <w:r w:rsidRPr="002E1100">
        <w:rPr>
          <w:rFonts w:ascii="Montserrat" w:hAnsi="Montserrat"/>
        </w:rPr>
        <w:t xml:space="preserve"> con anterioridad al 14/03/2020.</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Que figuran de alta en la matrícula municipal del impuesto de actividades económicas (IAE) de este municipio a fecha 31/12/2020 en uno o varios de los epígrafes qu</w:t>
      </w:r>
      <w:r w:rsidR="00EC1675">
        <w:rPr>
          <w:rFonts w:ascii="Montserrat" w:hAnsi="Montserrat"/>
        </w:rPr>
        <w:t xml:space="preserve">e se </w:t>
      </w:r>
      <w:proofErr w:type="spellStart"/>
      <w:r w:rsidRPr="002E1100">
        <w:rPr>
          <w:rFonts w:ascii="Montserrat" w:hAnsi="Montserrat"/>
        </w:rPr>
        <w:t>correnpon</w:t>
      </w:r>
      <w:r w:rsidR="00E27A95">
        <w:rPr>
          <w:rFonts w:ascii="Montserrat" w:hAnsi="Montserrat"/>
        </w:rPr>
        <w:t>da</w:t>
      </w:r>
      <w:r w:rsidRPr="002E1100">
        <w:rPr>
          <w:rFonts w:ascii="Montserrat" w:hAnsi="Montserrat"/>
        </w:rPr>
        <w:t>n</w:t>
      </w:r>
      <w:proofErr w:type="spellEnd"/>
      <w:r w:rsidRPr="002E1100">
        <w:rPr>
          <w:rFonts w:ascii="Montserrat" w:hAnsi="Montserrat"/>
        </w:rPr>
        <w:t xml:space="preserve"> con los *CNAE del anexo I.</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Que figuran en el listado de exentos del IAE de este municipio por aplicación de los requisitos legales vigentes para lo cual siempre que figuran de alta en el censo de empresarios, profesionales y retenedores.</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 xml:space="preserve">Que tengan el domicilio fiscal a </w:t>
      </w:r>
      <w:r>
        <w:rPr>
          <w:rFonts w:ascii="Montserrat" w:hAnsi="Montserrat"/>
        </w:rPr>
        <w:t>Náquera</w:t>
      </w:r>
      <w:r w:rsidRPr="002E1100">
        <w:rPr>
          <w:rFonts w:ascii="Montserrat" w:hAnsi="Montserrat"/>
        </w:rPr>
        <w:t xml:space="preserve"> si se han visto excluidas de las convocatorias </w:t>
      </w:r>
      <w:proofErr w:type="gramStart"/>
      <w:r w:rsidRPr="002E1100">
        <w:rPr>
          <w:rFonts w:ascii="Montserrat" w:hAnsi="Montserrat"/>
        </w:rPr>
        <w:t>otras</w:t>
      </w:r>
      <w:proofErr w:type="gramEnd"/>
      <w:r w:rsidRPr="002E1100">
        <w:rPr>
          <w:rFonts w:ascii="Montserrat" w:hAnsi="Montserrat"/>
        </w:rPr>
        <w:t xml:space="preserve"> municipios que se rigieron por el criterio del domicilio fiscal para conceder sus ayudas.</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Que no se encuentre incursa en ninguno de las circunstancias recogidas en el artículo 13.2 y 13.3 de la Ley 38/2003, de 17 de noviembre, General de Subvenciones.</w:t>
      </w:r>
    </w:p>
    <w:p w:rsidR="002E1100" w:rsidRPr="002E1100" w:rsidRDefault="002E1100" w:rsidP="002E1100">
      <w:pPr>
        <w:jc w:val="both"/>
        <w:rPr>
          <w:rFonts w:ascii="Montserrat" w:hAnsi="Montserrat"/>
        </w:rPr>
      </w:pPr>
    </w:p>
    <w:p w:rsidR="002E1100" w:rsidRPr="002E1100" w:rsidRDefault="00E27A95" w:rsidP="002E1100">
      <w:pPr>
        <w:jc w:val="both"/>
        <w:rPr>
          <w:rFonts w:ascii="Montserrat" w:hAnsi="Montserrat"/>
        </w:rPr>
      </w:pPr>
      <w:r>
        <w:rPr>
          <w:rFonts w:ascii="Montserrat" w:hAnsi="Montserrat"/>
        </w:rPr>
        <w:t>No podrán so</w:t>
      </w:r>
      <w:r w:rsidR="002E1100" w:rsidRPr="002E1100">
        <w:rPr>
          <w:rFonts w:ascii="Montserrat" w:hAnsi="Montserrat"/>
        </w:rPr>
        <w:t>licitarla las personas y empresas beneficiarias de la primera convocatoria.</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Podrá pre</w:t>
      </w:r>
      <w:r w:rsidR="00E27A95">
        <w:rPr>
          <w:rFonts w:ascii="Montserrat" w:hAnsi="Montserrat"/>
        </w:rPr>
        <w:t>sentarse un máximo de una so</w:t>
      </w:r>
      <w:r w:rsidRPr="002E1100">
        <w:rPr>
          <w:rFonts w:ascii="Montserrat" w:hAnsi="Montserrat"/>
        </w:rPr>
        <w:t>licitud por persona física o jurídica o entidad.</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Las comunidades de bienes, cooperativas y figuras similares que tienen varias personas como socias trabajadoras, pueden presentarse siempre que delegan en una única persona l</w:t>
      </w:r>
      <w:r w:rsidR="00E27A95">
        <w:rPr>
          <w:rFonts w:ascii="Montserrat" w:hAnsi="Montserrat"/>
        </w:rPr>
        <w:t>a capacidad de realizar la so</w:t>
      </w:r>
      <w:r w:rsidRPr="002E1100">
        <w:rPr>
          <w:rFonts w:ascii="Montserrat" w:hAnsi="Montserrat"/>
        </w:rPr>
        <w:t>licitud y esta esté de alta como autónoma.</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En caso</w:t>
      </w:r>
      <w:r w:rsidR="00E27A95">
        <w:rPr>
          <w:rFonts w:ascii="Montserrat" w:hAnsi="Montserrat"/>
        </w:rPr>
        <w:t xml:space="preserve"> de presentarse más de una so</w:t>
      </w:r>
      <w:r w:rsidRPr="002E1100">
        <w:rPr>
          <w:rFonts w:ascii="Montserrat" w:hAnsi="Montserrat"/>
        </w:rPr>
        <w:t>licitud, solo se tendrá en cuenta la primera presentada teniendo en cuenta la fecha y hora de su presentación por Registro General de Entrada al Ayuntamiento.</w:t>
      </w:r>
    </w:p>
    <w:p w:rsidR="002E1100" w:rsidRPr="001E7401" w:rsidRDefault="002E1100" w:rsidP="002E1100">
      <w:pPr>
        <w:jc w:val="both"/>
        <w:rPr>
          <w:rFonts w:ascii="Montserrat" w:hAnsi="Montserrat"/>
          <w:b/>
        </w:rPr>
      </w:pPr>
    </w:p>
    <w:p w:rsidR="002E1100" w:rsidRPr="001E7401" w:rsidRDefault="002E1100" w:rsidP="002E1100">
      <w:pPr>
        <w:jc w:val="both"/>
        <w:rPr>
          <w:rFonts w:ascii="Montserrat" w:hAnsi="Montserrat"/>
          <w:b/>
        </w:rPr>
      </w:pPr>
      <w:r w:rsidRPr="001E7401">
        <w:rPr>
          <w:rFonts w:ascii="Montserrat" w:hAnsi="Montserrat"/>
          <w:b/>
        </w:rPr>
        <w:t>Quinta. Gastos subvencionables y cuantía de las ayudas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 xml:space="preserve">1. Serán financiables con cargo a las presentes subvenciones los gastos corrientes en las cuales efectivamente hayan incurrido las personas y empresas beneficiarias que se hayan abonado efectivamente, que respondan de manera indudable al mantenimiento de su actividad empresarial, profesional o comercial y que resultan estrictamente necesarias, como por ejemplo: </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 xml:space="preserve">Alquileres y </w:t>
      </w:r>
      <w:proofErr w:type="spellStart"/>
      <w:r w:rsidR="00E27A95">
        <w:rPr>
          <w:rFonts w:ascii="Montserrat" w:hAnsi="Montserrat"/>
        </w:rPr>
        <w:t>re</w:t>
      </w:r>
      <w:r w:rsidRPr="002E1100">
        <w:rPr>
          <w:rFonts w:ascii="Montserrat" w:hAnsi="Montserrat"/>
        </w:rPr>
        <w:t>ntings</w:t>
      </w:r>
      <w:proofErr w:type="spellEnd"/>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 xml:space="preserve">Suministros: luz, teléfono, agua, gas, Internet, </w:t>
      </w:r>
      <w:proofErr w:type="spellStart"/>
      <w:r w:rsidRPr="002E1100">
        <w:rPr>
          <w:rFonts w:ascii="Montserrat" w:hAnsi="Montserrat"/>
        </w:rPr>
        <w:t>Wifi</w:t>
      </w:r>
      <w:proofErr w:type="spellEnd"/>
      <w:r w:rsidRPr="002E1100">
        <w:rPr>
          <w:rFonts w:ascii="Montserrat" w:hAnsi="Montserrat"/>
        </w:rPr>
        <w:t>…</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Delgadas de seguros</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Servicios de profesionales independientes: gestores, consultores…</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Gastadas de publicitado</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Reparaciones y mantenimiento</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Material de oficina</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Gastadas de desplazamientos</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Otros gastos corrientes vinculados a la actividad</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Los gastos se acreditarán mediante facturas y otros documentos de valor probatorio equivalente con validez en el tráfico mercantil a nombre de la persona</w:t>
      </w:r>
      <w:r w:rsidR="00E27A95">
        <w:rPr>
          <w:rFonts w:ascii="Montserrat" w:hAnsi="Montserrat"/>
        </w:rPr>
        <w:t xml:space="preserve"> o entidad solicitante</w:t>
      </w:r>
      <w:r w:rsidRPr="002E1100">
        <w:rPr>
          <w:rFonts w:ascii="Montserrat" w:hAnsi="Montserrat"/>
        </w:rPr>
        <w:t>.</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 xml:space="preserve"> Las facturas tendrán que ajustarse a los requisitos establecidos en el Real Decreto 1619/2012, de 30 de noviembre, por el cual se regulan las obligaciones de facturación. </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En ningún caso se admitirán como justificantes de gasto los albaranes, las notas de entrega, tickets de caja, justificantes de TPV ni facturas proforma.</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lastRenderedPageBreak/>
        <w:t xml:space="preserve">Se admiten pagos en efectivo </w:t>
      </w:r>
      <w:r w:rsidR="001E7401">
        <w:rPr>
          <w:rFonts w:ascii="Montserrat" w:hAnsi="Montserrat"/>
        </w:rPr>
        <w:t>siempre que en la factura conste</w:t>
      </w:r>
      <w:r w:rsidRPr="002E1100">
        <w:rPr>
          <w:rFonts w:ascii="Montserrat" w:hAnsi="Montserrat"/>
        </w:rPr>
        <w:t xml:space="preserve"> "Recibo o pagado en efectivo” y la identificación del perceptor.</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El Ayuntamiento podrá requerir en cualquier momento que presento los documentos originales objeto de justificación de la subvención.</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En su caso, el IVA soportado no será objeto de subvención, para tener carácter recuperable.</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No serán subvencionables intereses deudores de cuentas bancarias, intereses, recargos y sanciones administrativas y penales ni gastos en procedimientos judiciales.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Así mismo, tampoco son conceptos subvencionables cuotas, impuestos y tasas a abonadas a las administraciones.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Se admitirán los gastos realizados entre</w:t>
      </w:r>
      <w:r w:rsidR="00E27A95">
        <w:rPr>
          <w:rFonts w:ascii="Montserrat" w:hAnsi="Montserrat"/>
        </w:rPr>
        <w:t xml:space="preserve"> el 1/04/2020 y la fecha de </w:t>
      </w:r>
      <w:proofErr w:type="spellStart"/>
      <w:r w:rsidR="00E27A95">
        <w:rPr>
          <w:rFonts w:ascii="Montserrat" w:hAnsi="Montserrat"/>
        </w:rPr>
        <w:t>sol</w:t>
      </w:r>
      <w:r w:rsidRPr="002E1100">
        <w:rPr>
          <w:rFonts w:ascii="Montserrat" w:hAnsi="Montserrat"/>
        </w:rPr>
        <w:t>licitud</w:t>
      </w:r>
      <w:proofErr w:type="spellEnd"/>
      <w:r w:rsidRPr="002E1100">
        <w:rPr>
          <w:rFonts w:ascii="Montserrat" w:hAnsi="Montserrat"/>
        </w:rPr>
        <w:t>.</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Estos gastos y su justificación no podrán haber sido presentados para la obtención y justificación otras ayudas públicas.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2. La cuantía individualizada a percibir por las personas beneficiarias se determinará en la resolución de concesión mediante la aplicación de los criterios siguientes: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Una cantidad máxima de 2.000 € por cada autónomo, autónoma o microempresa con un máximo de 10 trabajadores o trabajadoras.</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Una cantidad adicional resultante de multiplicar 200 € por cada trabajador o trabajadora afiliado a la Seguridad Social a fecha 31/12/2020 de estas microempresas y autónomos.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En ningún caso el importe de las ayudas podrá ser superior al importe de los gastos justificados por las personas beneficiarias.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En caso de que el crédito disponi</w:t>
      </w:r>
      <w:r w:rsidR="00E27A95">
        <w:rPr>
          <w:rFonts w:ascii="Montserrat" w:hAnsi="Montserrat"/>
        </w:rPr>
        <w:t>ble, atendido el número de so</w:t>
      </w:r>
      <w:r w:rsidRPr="002E1100">
        <w:rPr>
          <w:rFonts w:ascii="Montserrat" w:hAnsi="Montserrat"/>
        </w:rPr>
        <w:t>licitudes que cumplan los requisitos para acceder a la condición de personas beneficiarias, no sea suficiente para atenderlas a todas, en conformidad con lo previsto en artículo 22.1 de la LGS, a causa de la excepcionalidad de la situación descrita en el objeto de esta convocatoria, y evitando que el criterio de la fecha de registro de entrad</w:t>
      </w:r>
      <w:r w:rsidR="00E27A95">
        <w:rPr>
          <w:rFonts w:ascii="Montserrat" w:hAnsi="Montserrat"/>
        </w:rPr>
        <w:t>a pueda causar perjuicios al co</w:t>
      </w:r>
      <w:r w:rsidRPr="002E1100">
        <w:rPr>
          <w:rFonts w:ascii="Montserrat" w:hAnsi="Montserrat"/>
        </w:rPr>
        <w:t xml:space="preserve">lectivo potencialmente beneficiario de estas ayudas, se procederá al prorrateo entre las </w:t>
      </w:r>
      <w:r w:rsidR="00E27A95">
        <w:rPr>
          <w:rFonts w:ascii="Montserrat" w:hAnsi="Montserrat"/>
        </w:rPr>
        <w:t>beneficia</w:t>
      </w:r>
      <w:r w:rsidRPr="002E1100">
        <w:rPr>
          <w:rFonts w:ascii="Montserrat" w:hAnsi="Montserrat"/>
        </w:rPr>
        <w:t>r</w:t>
      </w:r>
      <w:r w:rsidR="00E27A95">
        <w:rPr>
          <w:rFonts w:ascii="Montserrat" w:hAnsi="Montserrat"/>
        </w:rPr>
        <w:t>ias</w:t>
      </w:r>
      <w:r w:rsidRPr="002E1100">
        <w:rPr>
          <w:rFonts w:ascii="Montserrat" w:hAnsi="Montserrat"/>
        </w:rPr>
        <w:t xml:space="preserve"> de la subvención del importe global máximo destinado a esta. Todo esto sin perjuicio del límite establecido en los apartados anteriores.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3. Las subvenciones objeto de la presente convocatoria serán compatibles con otras subvenciones, ayudas, ingresos que se otorgan o se hayan otorgado para la misma finalidad, procedentes de cualquier ente público o privado siempre que no se sobrepase el coste de la actuación subvencionada y sin perjuicio del que sobre este tema pudiera establecer la normativa reguladora de las otras subvenciones concurrentes.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El importe de las subvenciones reguladas en esta convocatoria en ningún caso podrá ser de tal cuantía que aisladamente o en concurrencia con subvenciones o ayudas otras administraciones públicas, u otros entes públicos o privados, supero el coste de la actividad subvencionada.</w:t>
      </w:r>
    </w:p>
    <w:p w:rsidR="002E1100" w:rsidRPr="002E1100" w:rsidRDefault="002E1100" w:rsidP="002E1100">
      <w:pPr>
        <w:jc w:val="both"/>
        <w:rPr>
          <w:rFonts w:ascii="Montserrat" w:hAnsi="Montserrat"/>
        </w:rPr>
      </w:pPr>
    </w:p>
    <w:p w:rsidR="002E1100" w:rsidRPr="00E27A95" w:rsidRDefault="002E1100" w:rsidP="002E1100">
      <w:pPr>
        <w:jc w:val="both"/>
        <w:rPr>
          <w:rFonts w:ascii="Montserrat" w:hAnsi="Montserrat"/>
          <w:b/>
        </w:rPr>
      </w:pPr>
      <w:r w:rsidRPr="00E27A95">
        <w:rPr>
          <w:rFonts w:ascii="Montserrat" w:hAnsi="Montserrat"/>
          <w:b/>
        </w:rPr>
        <w:t>Sexta. Form</w:t>
      </w:r>
      <w:r w:rsidR="00E27A95">
        <w:rPr>
          <w:rFonts w:ascii="Montserrat" w:hAnsi="Montserrat"/>
          <w:b/>
        </w:rPr>
        <w:t>a, plazo de presentación de soli</w:t>
      </w:r>
      <w:r w:rsidRPr="00E27A95">
        <w:rPr>
          <w:rFonts w:ascii="Montserrat" w:hAnsi="Montserrat"/>
          <w:b/>
        </w:rPr>
        <w:t>citudes y documentación</w:t>
      </w:r>
    </w:p>
    <w:p w:rsidR="002E1100" w:rsidRPr="002E1100" w:rsidRDefault="002E1100" w:rsidP="002E1100">
      <w:pPr>
        <w:jc w:val="both"/>
        <w:rPr>
          <w:rFonts w:ascii="Montserrat" w:hAnsi="Montserrat"/>
        </w:rPr>
      </w:pPr>
    </w:p>
    <w:p w:rsidR="002E1100" w:rsidRDefault="00E27A95" w:rsidP="002E1100">
      <w:pPr>
        <w:jc w:val="both"/>
        <w:rPr>
          <w:rFonts w:ascii="Montserrat" w:hAnsi="Montserrat"/>
        </w:rPr>
      </w:pPr>
      <w:r>
        <w:rPr>
          <w:rFonts w:ascii="Montserrat" w:hAnsi="Montserrat"/>
        </w:rPr>
        <w:t>Las so</w:t>
      </w:r>
      <w:r w:rsidR="002E1100" w:rsidRPr="002E1100">
        <w:rPr>
          <w:rFonts w:ascii="Montserrat" w:hAnsi="Montserrat"/>
        </w:rPr>
        <w:t xml:space="preserve">licitudes se presentarán a través de la sede electrónica del Ayuntamiento de </w:t>
      </w:r>
      <w:r w:rsidR="002E1100">
        <w:rPr>
          <w:rFonts w:ascii="Montserrat" w:hAnsi="Montserrat"/>
        </w:rPr>
        <w:t>Náquera</w:t>
      </w:r>
      <w:r w:rsidR="002E1100" w:rsidRPr="002E1100">
        <w:rPr>
          <w:rFonts w:ascii="Montserrat" w:hAnsi="Montserrat"/>
        </w:rPr>
        <w:t>, usando el trámite electrónico del mismo nombre que estará abierto.</w:t>
      </w:r>
    </w:p>
    <w:p w:rsidR="002E1100" w:rsidRPr="002E1100" w:rsidRDefault="002E1100" w:rsidP="002E1100">
      <w:pPr>
        <w:jc w:val="both"/>
        <w:rPr>
          <w:rFonts w:ascii="Montserrat" w:hAnsi="Montserrat"/>
        </w:rPr>
      </w:pPr>
      <w:r w:rsidRPr="002E1100">
        <w:rPr>
          <w:rFonts w:ascii="Montserrat" w:hAnsi="Montserrat"/>
        </w:rPr>
        <w:t xml:space="preserve">Para su tramitación se tendrá que disponer de firma electrónica o estar de alta en </w:t>
      </w:r>
      <w:proofErr w:type="spellStart"/>
      <w:r w:rsidRPr="002E1100">
        <w:rPr>
          <w:rFonts w:ascii="Montserrat" w:hAnsi="Montserrat"/>
        </w:rPr>
        <w:t>Cl@ve</w:t>
      </w:r>
      <w:proofErr w:type="spellEnd"/>
      <w:r w:rsidRPr="002E1100">
        <w:rPr>
          <w:rFonts w:ascii="Montserrat" w:hAnsi="Montserrat"/>
        </w:rPr>
        <w:t>.</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El plazo de pr</w:t>
      </w:r>
      <w:r w:rsidR="00EC1675">
        <w:rPr>
          <w:rFonts w:ascii="Montserrat" w:hAnsi="Montserrat"/>
        </w:rPr>
        <w:t>esentación de so</w:t>
      </w:r>
      <w:r w:rsidRPr="002E1100">
        <w:rPr>
          <w:rFonts w:ascii="Montserrat" w:hAnsi="Montserrat"/>
        </w:rPr>
        <w:t>licitudes será de 20 días naturales a partir del día siguiente al de la publicación del extracto de la convocatoria en el Boletín Oficial de la Provincia de València</w:t>
      </w:r>
      <w:r w:rsidR="00E27A95">
        <w:rPr>
          <w:rFonts w:ascii="Montserrat" w:hAnsi="Montserrat"/>
        </w:rPr>
        <w:t xml:space="preserve"> (BOP). La presentación de so</w:t>
      </w:r>
      <w:r w:rsidRPr="002E1100">
        <w:rPr>
          <w:rFonts w:ascii="Montserrat" w:hAnsi="Montserrat"/>
        </w:rPr>
        <w:t>licitud fuera del plazo establecido será causa de inadmisión.</w:t>
      </w:r>
    </w:p>
    <w:p w:rsidR="002E1100" w:rsidRPr="002E1100" w:rsidRDefault="002E1100" w:rsidP="002E1100">
      <w:pPr>
        <w:jc w:val="both"/>
        <w:rPr>
          <w:rFonts w:ascii="Montserrat" w:hAnsi="Montserrat"/>
        </w:rPr>
      </w:pPr>
    </w:p>
    <w:p w:rsidR="002E1100" w:rsidRPr="002E1100" w:rsidRDefault="00E27A95" w:rsidP="002E1100">
      <w:pPr>
        <w:jc w:val="both"/>
        <w:rPr>
          <w:rFonts w:ascii="Montserrat" w:hAnsi="Montserrat"/>
        </w:rPr>
      </w:pPr>
      <w:r>
        <w:rPr>
          <w:rFonts w:ascii="Montserrat" w:hAnsi="Montserrat"/>
        </w:rPr>
        <w:lastRenderedPageBreak/>
        <w:t>Solo se admitirá una so</w:t>
      </w:r>
      <w:r w:rsidR="002E1100" w:rsidRPr="002E1100">
        <w:rPr>
          <w:rFonts w:ascii="Montserrat" w:hAnsi="Montserrat"/>
        </w:rPr>
        <w:t>licitud por trabajador autónomo, trabajadora autónoma o microempresa.</w:t>
      </w:r>
    </w:p>
    <w:p w:rsidR="002E1100" w:rsidRPr="002E1100" w:rsidRDefault="002E1100" w:rsidP="002E1100">
      <w:pPr>
        <w:jc w:val="both"/>
        <w:rPr>
          <w:rFonts w:ascii="Montserrat" w:hAnsi="Montserrat"/>
        </w:rPr>
      </w:pPr>
    </w:p>
    <w:p w:rsidR="002E1100" w:rsidRPr="002E1100" w:rsidRDefault="00E27A95" w:rsidP="002E1100">
      <w:pPr>
        <w:jc w:val="both"/>
        <w:rPr>
          <w:rFonts w:ascii="Montserrat" w:hAnsi="Montserrat"/>
        </w:rPr>
      </w:pPr>
      <w:r>
        <w:rPr>
          <w:rFonts w:ascii="Montserrat" w:hAnsi="Montserrat"/>
        </w:rPr>
        <w:t>A la so</w:t>
      </w:r>
      <w:r w:rsidR="002E1100" w:rsidRPr="002E1100">
        <w:rPr>
          <w:rFonts w:ascii="Montserrat" w:hAnsi="Montserrat"/>
        </w:rPr>
        <w:t xml:space="preserve">licitud rellenada en línea tendrá que adjuntarse la documentación siguiente en formato </w:t>
      </w:r>
      <w:proofErr w:type="spellStart"/>
      <w:r w:rsidR="002E1100" w:rsidRPr="002E1100">
        <w:rPr>
          <w:rFonts w:ascii="Montserrat" w:hAnsi="Montserrat"/>
        </w:rPr>
        <w:t>pdf</w:t>
      </w:r>
      <w:proofErr w:type="spellEnd"/>
      <w:r w:rsidR="002E1100" w:rsidRPr="002E1100">
        <w:rPr>
          <w:rFonts w:ascii="Montserrat" w:hAnsi="Montserrat"/>
        </w:rPr>
        <w:t>:</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Informe de vida laboral de la persona autónoma.</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Certificado de situación censal emitido por la Agencia Tributaria del trabajador autónomo, trabajadora autónoma o microempresa. El epígrafe del IAE o tipo de actividad se tiene que corresponder con los de los *CNAE del anexo I.</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Relación nominal de trabajadores y trabajadoras (TC2) emitido por la Seguridad Social de diciembre de 2020, si se tiene personal empleado.</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Certificado de estar al corriente en las obligaciones de Seguridad Social, si no autoriza el ayuntamiento a comprobarlo.</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Certificado de estar al corriente en las obligaciones tributarias, si no autoriza el ayuntamiento a comprobarlo.</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Certificado bancario de titularidad de cuenta bancaria de la trabajadora autónoma, trabajador autónomo o microempresa.</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Facturas y justificantes de pago de los gastos realizados para mantener la empresa durante esta crisis sanitaria, por valor mínimo de 2.000 €. La presentación de gastos justificados por debajo del importe mínimo, implicará la reducción de la cuantía.</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Poder de representación de la representante legal, en caso de sociedades, comunidades de bienes y otro tipo de entidades.</w:t>
      </w:r>
    </w:p>
    <w:p w:rsidR="002E1100" w:rsidRPr="002E1100" w:rsidRDefault="002E1100" w:rsidP="002E1100">
      <w:pPr>
        <w:jc w:val="both"/>
        <w:rPr>
          <w:rFonts w:ascii="Montserrat" w:hAnsi="Montserrat"/>
        </w:rPr>
      </w:pPr>
      <w:r w:rsidRPr="002E1100">
        <w:rPr>
          <w:rFonts w:ascii="Montserrat" w:hAnsi="Montserrat"/>
        </w:rPr>
        <w:t>-</w:t>
      </w:r>
      <w:r w:rsidRPr="002E1100">
        <w:rPr>
          <w:rFonts w:ascii="Montserrat" w:hAnsi="Montserrat"/>
        </w:rPr>
        <w:tab/>
        <w:t>Las pers</w:t>
      </w:r>
      <w:r w:rsidR="00BA0B7B">
        <w:rPr>
          <w:rFonts w:ascii="Montserrat" w:hAnsi="Montserrat"/>
        </w:rPr>
        <w:t>onas y empresas que hayan sido</w:t>
      </w:r>
      <w:r w:rsidRPr="002E1100">
        <w:rPr>
          <w:rFonts w:ascii="Montserrat" w:hAnsi="Montserrat"/>
        </w:rPr>
        <w:t xml:space="preserve"> ex</w:t>
      </w:r>
      <w:r w:rsidR="00BA0B7B">
        <w:rPr>
          <w:rFonts w:ascii="Montserrat" w:hAnsi="Montserrat"/>
        </w:rPr>
        <w:t>cluidas en otros municipios por</w:t>
      </w:r>
      <w:r w:rsidRPr="002E1100">
        <w:rPr>
          <w:rFonts w:ascii="Montserrat" w:hAnsi="Montserrat"/>
        </w:rPr>
        <w:t xml:space="preserve"> tener el domicilio fiscal a </w:t>
      </w:r>
      <w:r>
        <w:rPr>
          <w:rFonts w:ascii="Montserrat" w:hAnsi="Montserrat"/>
        </w:rPr>
        <w:t>Náquera</w:t>
      </w:r>
      <w:r w:rsidRPr="002E1100">
        <w:rPr>
          <w:rFonts w:ascii="Montserrat" w:hAnsi="Montserrat"/>
        </w:rPr>
        <w:t>, tendrán que adjuntar una declaración responsable donde se explique esta circunstancia.</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Dentro del trámite electrónico también se tendrán que validar las declaraciones responsables y autorizaciones en él incluidas.</w:t>
      </w:r>
    </w:p>
    <w:p w:rsidR="002E1100" w:rsidRPr="002E1100" w:rsidRDefault="002E1100" w:rsidP="002E1100">
      <w:pPr>
        <w:jc w:val="both"/>
        <w:rPr>
          <w:rFonts w:ascii="Montserrat" w:hAnsi="Montserrat"/>
        </w:rPr>
      </w:pPr>
    </w:p>
    <w:p w:rsidR="002E1100" w:rsidRPr="00BA0B7B" w:rsidRDefault="002E1100" w:rsidP="002E1100">
      <w:pPr>
        <w:jc w:val="both"/>
        <w:rPr>
          <w:rFonts w:ascii="Montserrat" w:hAnsi="Montserrat"/>
          <w:b/>
        </w:rPr>
      </w:pPr>
      <w:r w:rsidRPr="00BA0B7B">
        <w:rPr>
          <w:rFonts w:ascii="Montserrat" w:hAnsi="Montserrat"/>
          <w:b/>
        </w:rPr>
        <w:t>Séptima. Tramitación, resolución y notificación</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lastRenderedPageBreak/>
        <w:t>La tramitación se realizará por medios electrónicos, en aplicación del que se dispone en el artículo 4.3 de la ley 9/2015, del procedimiento administrativo común de las administraciones públicas.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Previamente a la resolución, se publicarán a efectos de notificación en la noticia de la página web municipal y en el portal de transparencia los siguientes listados:</w:t>
      </w:r>
    </w:p>
    <w:p w:rsidR="002E1100" w:rsidRPr="002E1100" w:rsidRDefault="002E1100" w:rsidP="002E1100">
      <w:pPr>
        <w:jc w:val="both"/>
        <w:rPr>
          <w:rFonts w:ascii="Montserrat" w:hAnsi="Montserrat"/>
        </w:rPr>
      </w:pPr>
    </w:p>
    <w:p w:rsidR="002E1100" w:rsidRPr="002E1100" w:rsidRDefault="00BA0B7B" w:rsidP="002E1100">
      <w:pPr>
        <w:jc w:val="both"/>
        <w:rPr>
          <w:rFonts w:ascii="Montserrat" w:hAnsi="Montserrat"/>
        </w:rPr>
      </w:pPr>
      <w:r>
        <w:rPr>
          <w:rFonts w:ascii="Montserrat" w:hAnsi="Montserrat"/>
        </w:rPr>
        <w:t>a) Personas sol</w:t>
      </w:r>
      <w:r w:rsidR="002E1100" w:rsidRPr="002E1100">
        <w:rPr>
          <w:rFonts w:ascii="Montserrat" w:hAnsi="Montserrat"/>
        </w:rPr>
        <w:t>icitant</w:t>
      </w:r>
      <w:r>
        <w:rPr>
          <w:rFonts w:ascii="Montserrat" w:hAnsi="Montserrat"/>
        </w:rPr>
        <w:t>e</w:t>
      </w:r>
      <w:r w:rsidR="002E1100" w:rsidRPr="002E1100">
        <w:rPr>
          <w:rFonts w:ascii="Montserrat" w:hAnsi="Montserrat"/>
        </w:rPr>
        <w:t>s propuestas como benefi</w:t>
      </w:r>
      <w:r>
        <w:rPr>
          <w:rFonts w:ascii="Montserrat" w:hAnsi="Montserrat"/>
        </w:rPr>
        <w:t>ciarias por haber presentado su so</w:t>
      </w:r>
      <w:r w:rsidR="002E1100" w:rsidRPr="002E1100">
        <w:rPr>
          <w:rFonts w:ascii="Montserrat" w:hAnsi="Montserrat"/>
        </w:rPr>
        <w:t>licitud, reuniendo la totalidad de requisitos y documentación requerida en la convocatoria antes de agotarse el crédito disponible destinado a estas ayudas.</w:t>
      </w:r>
    </w:p>
    <w:p w:rsidR="002E1100" w:rsidRPr="002E1100" w:rsidRDefault="002E1100" w:rsidP="002E1100">
      <w:pPr>
        <w:jc w:val="both"/>
        <w:rPr>
          <w:rFonts w:ascii="Montserrat" w:hAnsi="Montserrat"/>
        </w:rPr>
      </w:pPr>
    </w:p>
    <w:p w:rsidR="002E1100" w:rsidRPr="002E1100" w:rsidRDefault="00BA0B7B" w:rsidP="002E1100">
      <w:pPr>
        <w:jc w:val="both"/>
        <w:rPr>
          <w:rFonts w:ascii="Montserrat" w:hAnsi="Montserrat"/>
        </w:rPr>
      </w:pPr>
      <w:r>
        <w:rPr>
          <w:rFonts w:ascii="Montserrat" w:hAnsi="Montserrat"/>
        </w:rPr>
        <w:t>b) Personas so</w:t>
      </w:r>
      <w:r w:rsidR="002E1100" w:rsidRPr="002E1100">
        <w:rPr>
          <w:rFonts w:ascii="Montserrat" w:hAnsi="Montserrat"/>
        </w:rPr>
        <w:t>licitant</w:t>
      </w:r>
      <w:r>
        <w:rPr>
          <w:rFonts w:ascii="Montserrat" w:hAnsi="Montserrat"/>
        </w:rPr>
        <w:t>e</w:t>
      </w:r>
      <w:r w:rsidR="002E1100" w:rsidRPr="002E1100">
        <w:rPr>
          <w:rFonts w:ascii="Montserrat" w:hAnsi="Montserrat"/>
        </w:rPr>
        <w:t>s que no cumplen los requisitos establecido</w:t>
      </w:r>
      <w:r>
        <w:rPr>
          <w:rFonts w:ascii="Montserrat" w:hAnsi="Montserrat"/>
        </w:rPr>
        <w:t xml:space="preserve">s en la convocatoria quedando </w:t>
      </w:r>
      <w:r w:rsidR="002E1100" w:rsidRPr="002E1100">
        <w:rPr>
          <w:rFonts w:ascii="Montserrat" w:hAnsi="Montserrat"/>
        </w:rPr>
        <w:t xml:space="preserve"> su</w:t>
      </w:r>
      <w:r>
        <w:rPr>
          <w:rFonts w:ascii="Montserrat" w:hAnsi="Montserrat"/>
        </w:rPr>
        <w:t xml:space="preserve"> so</w:t>
      </w:r>
      <w:r w:rsidR="002E1100" w:rsidRPr="002E1100">
        <w:rPr>
          <w:rFonts w:ascii="Montserrat" w:hAnsi="Montserrat"/>
        </w:rPr>
        <w:t>licitud desestimada.</w:t>
      </w:r>
    </w:p>
    <w:p w:rsidR="002E1100" w:rsidRPr="002E1100" w:rsidRDefault="002E1100" w:rsidP="002E1100">
      <w:pPr>
        <w:jc w:val="both"/>
        <w:rPr>
          <w:rFonts w:ascii="Montserrat" w:hAnsi="Montserrat"/>
        </w:rPr>
      </w:pPr>
    </w:p>
    <w:p w:rsidR="002E1100" w:rsidRPr="002E1100" w:rsidRDefault="00BA0B7B" w:rsidP="002E1100">
      <w:pPr>
        <w:jc w:val="both"/>
        <w:rPr>
          <w:rFonts w:ascii="Montserrat" w:hAnsi="Montserrat"/>
        </w:rPr>
      </w:pPr>
      <w:r>
        <w:rPr>
          <w:rFonts w:ascii="Montserrat" w:hAnsi="Montserrat"/>
        </w:rPr>
        <w:t>c) Personas so</w:t>
      </w:r>
      <w:r w:rsidR="002E1100" w:rsidRPr="002E1100">
        <w:rPr>
          <w:rFonts w:ascii="Montserrat" w:hAnsi="Montserrat"/>
        </w:rPr>
        <w:t>licitant</w:t>
      </w:r>
      <w:r>
        <w:rPr>
          <w:rFonts w:ascii="Montserrat" w:hAnsi="Montserrat"/>
        </w:rPr>
        <w:t>e</w:t>
      </w:r>
      <w:r w:rsidR="002E1100" w:rsidRPr="002E1100">
        <w:rPr>
          <w:rFonts w:ascii="Montserrat" w:hAnsi="Montserrat"/>
        </w:rPr>
        <w:t>s que no han aportado la totalidad de la documentación requerida en la convocatoria.</w:t>
      </w:r>
    </w:p>
    <w:p w:rsidR="002E1100" w:rsidRPr="002E1100" w:rsidRDefault="002E1100" w:rsidP="002E1100">
      <w:pPr>
        <w:jc w:val="both"/>
        <w:rPr>
          <w:rFonts w:ascii="Montserrat" w:hAnsi="Montserrat"/>
        </w:rPr>
      </w:pPr>
    </w:p>
    <w:p w:rsidR="002E1100" w:rsidRPr="002E1100" w:rsidRDefault="00BA0B7B" w:rsidP="002E1100">
      <w:pPr>
        <w:jc w:val="both"/>
        <w:rPr>
          <w:rFonts w:ascii="Montserrat" w:hAnsi="Montserrat"/>
        </w:rPr>
      </w:pPr>
      <w:r>
        <w:rPr>
          <w:rFonts w:ascii="Montserrat" w:hAnsi="Montserrat"/>
        </w:rPr>
        <w:t>A las personas so</w:t>
      </w:r>
      <w:r w:rsidR="002E1100" w:rsidRPr="002E1100">
        <w:rPr>
          <w:rFonts w:ascii="Montserrat" w:hAnsi="Montserrat"/>
        </w:rPr>
        <w:t>licitant</w:t>
      </w:r>
      <w:r>
        <w:rPr>
          <w:rFonts w:ascii="Montserrat" w:hAnsi="Montserrat"/>
        </w:rPr>
        <w:t>e</w:t>
      </w:r>
      <w:r w:rsidR="002E1100" w:rsidRPr="002E1100">
        <w:rPr>
          <w:rFonts w:ascii="Montserrat" w:hAnsi="Montserrat"/>
        </w:rPr>
        <w:t>s referidas en el punto b) y c) se los otorgará el plazo de 7 días</w:t>
      </w:r>
      <w:r>
        <w:rPr>
          <w:rFonts w:ascii="Montserrat" w:hAnsi="Montserrat"/>
        </w:rPr>
        <w:t xml:space="preserve"> naturales para que aleguen lo</w:t>
      </w:r>
      <w:r w:rsidR="002E1100" w:rsidRPr="002E1100">
        <w:rPr>
          <w:rFonts w:ascii="Montserrat" w:hAnsi="Montserrat"/>
        </w:rPr>
        <w:t xml:space="preserve"> que en su derecho consider</w:t>
      </w:r>
      <w:r>
        <w:rPr>
          <w:rFonts w:ascii="Montserrat" w:hAnsi="Montserrat"/>
        </w:rPr>
        <w:t>e</w:t>
      </w:r>
      <w:r w:rsidR="002E1100" w:rsidRPr="002E1100">
        <w:rPr>
          <w:rFonts w:ascii="Montserrat" w:hAnsi="Montserrat"/>
        </w:rPr>
        <w:t>n oportuno,</w:t>
      </w:r>
      <w:r>
        <w:rPr>
          <w:rFonts w:ascii="Montserrat" w:hAnsi="Montserrat"/>
        </w:rPr>
        <w:t xml:space="preserve"> o en su caso, enmiendan su so</w:t>
      </w:r>
      <w:r w:rsidR="002E1100" w:rsidRPr="002E1100">
        <w:rPr>
          <w:rFonts w:ascii="Montserrat" w:hAnsi="Montserrat"/>
        </w:rPr>
        <w:t>licitud y present</w:t>
      </w:r>
      <w:r>
        <w:rPr>
          <w:rFonts w:ascii="Montserrat" w:hAnsi="Montserrat"/>
        </w:rPr>
        <w:t>e</w:t>
      </w:r>
      <w:r w:rsidR="002E1100" w:rsidRPr="002E1100">
        <w:rPr>
          <w:rFonts w:ascii="Montserrat" w:hAnsi="Montserrat"/>
        </w:rPr>
        <w:t>n la documentación requerida a través del trámite electrón</w:t>
      </w:r>
      <w:r>
        <w:rPr>
          <w:rFonts w:ascii="Montserrat" w:hAnsi="Montserrat"/>
        </w:rPr>
        <w:t>ico " Subsanación documentación a subvención so</w:t>
      </w:r>
      <w:r w:rsidR="002E1100" w:rsidRPr="002E1100">
        <w:rPr>
          <w:rFonts w:ascii="Montserrat" w:hAnsi="Montserrat"/>
        </w:rPr>
        <w:t>licitada” que estará abierto.</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 xml:space="preserve">Transcurrido </w:t>
      </w:r>
      <w:r w:rsidR="00BA0B7B">
        <w:rPr>
          <w:rFonts w:ascii="Montserrat" w:hAnsi="Montserrat"/>
        </w:rPr>
        <w:t>el plazo establecido para a allegar y subsanar las solicitudes</w:t>
      </w:r>
      <w:r w:rsidRPr="002E1100">
        <w:rPr>
          <w:rFonts w:ascii="Montserrat" w:hAnsi="Montserrat"/>
        </w:rPr>
        <w:t xml:space="preserve"> requeridas para lo cual se procederá a aprobación por el órgano competente y se proceda a la publicación de la resolución de concesión en la sede electrónica, en el portal de transparencia y *BDNS.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El plazo para resolver y notificar será de 6 meses desde la finalización del plazo de presentación de solicitud</w:t>
      </w:r>
      <w:r w:rsidR="00BA0B7B">
        <w:rPr>
          <w:rFonts w:ascii="Montserrat" w:hAnsi="Montserrat"/>
        </w:rPr>
        <w:t>es. La falta de resolución expre</w:t>
      </w:r>
      <w:r w:rsidRPr="002E1100">
        <w:rPr>
          <w:rFonts w:ascii="Montserrat" w:hAnsi="Montserrat"/>
        </w:rPr>
        <w:t>s</w:t>
      </w:r>
      <w:r w:rsidR="00BA0B7B">
        <w:rPr>
          <w:rFonts w:ascii="Montserrat" w:hAnsi="Montserrat"/>
        </w:rPr>
        <w:t>a</w:t>
      </w:r>
      <w:r w:rsidRPr="002E1100">
        <w:rPr>
          <w:rFonts w:ascii="Montserrat" w:hAnsi="Montserrat"/>
        </w:rPr>
        <w:t xml:space="preserve"> su</w:t>
      </w:r>
      <w:r w:rsidR="00BA0B7B">
        <w:rPr>
          <w:rFonts w:ascii="Montserrat" w:hAnsi="Montserrat"/>
        </w:rPr>
        <w:t>pondrá desestimación de la so</w:t>
      </w:r>
      <w:r w:rsidRPr="002E1100">
        <w:rPr>
          <w:rFonts w:ascii="Montserrat" w:hAnsi="Montserrat"/>
        </w:rPr>
        <w:t>licitud por silencio administrativo.</w:t>
      </w:r>
    </w:p>
    <w:p w:rsidR="002E1100" w:rsidRPr="002E1100" w:rsidRDefault="002E1100" w:rsidP="002E1100">
      <w:pPr>
        <w:jc w:val="both"/>
        <w:rPr>
          <w:rFonts w:ascii="Montserrat" w:hAnsi="Montserrat"/>
        </w:rPr>
      </w:pPr>
    </w:p>
    <w:p w:rsidR="002E1100" w:rsidRPr="002E1100" w:rsidRDefault="00B929BD" w:rsidP="002E1100">
      <w:pPr>
        <w:jc w:val="both"/>
        <w:rPr>
          <w:rFonts w:ascii="Montserrat" w:hAnsi="Montserrat"/>
        </w:rPr>
      </w:pPr>
      <w:r>
        <w:rPr>
          <w:rFonts w:ascii="Montserrat" w:hAnsi="Montserrat"/>
        </w:rPr>
        <w:lastRenderedPageBreak/>
        <w:t>En el supuesto de que las soli</w:t>
      </w:r>
      <w:r w:rsidR="002E1100" w:rsidRPr="002E1100">
        <w:rPr>
          <w:rFonts w:ascii="Montserrat" w:hAnsi="Montserrat"/>
        </w:rPr>
        <w:t xml:space="preserve">citudes aprobadas no consigan la cuantía total asignada a este municipio en el Anexo Y del Decreto Ley 1/2021, de 22 de enero, del Consejo, en conformidad con el artículo 8.b) 4 del </w:t>
      </w:r>
      <w:r w:rsidR="00BA0B7B">
        <w:rPr>
          <w:rFonts w:ascii="Montserrat" w:hAnsi="Montserrat"/>
        </w:rPr>
        <w:t>mismo, la consignación que reste</w:t>
      </w:r>
      <w:r w:rsidR="002E1100" w:rsidRPr="002E1100">
        <w:rPr>
          <w:rFonts w:ascii="Montserrat" w:hAnsi="Montserrat"/>
        </w:rPr>
        <w:t xml:space="preserve"> se repartirá de forma </w:t>
      </w:r>
      <w:r w:rsidR="00BA0B7B">
        <w:rPr>
          <w:rFonts w:ascii="Montserrat" w:hAnsi="Montserrat"/>
        </w:rPr>
        <w:t>proporcional entre todas las so</w:t>
      </w:r>
      <w:r w:rsidR="002E1100" w:rsidRPr="002E1100">
        <w:rPr>
          <w:rFonts w:ascii="Montserrat" w:hAnsi="Montserrat"/>
        </w:rPr>
        <w:t>licitudes, tanto de la primera como de esta segunda convocatoria.</w:t>
      </w:r>
    </w:p>
    <w:p w:rsidR="002E1100" w:rsidRPr="002E1100" w:rsidRDefault="002E1100" w:rsidP="002E1100">
      <w:pPr>
        <w:jc w:val="both"/>
        <w:rPr>
          <w:rFonts w:ascii="Montserrat" w:hAnsi="Montserrat"/>
        </w:rPr>
      </w:pPr>
    </w:p>
    <w:p w:rsidR="002E1100" w:rsidRPr="001E7401" w:rsidRDefault="002E1100" w:rsidP="002E1100">
      <w:pPr>
        <w:jc w:val="both"/>
        <w:rPr>
          <w:rFonts w:ascii="Montserrat" w:hAnsi="Montserrat"/>
          <w:b/>
        </w:rPr>
      </w:pPr>
      <w:r w:rsidRPr="001E7401">
        <w:rPr>
          <w:rFonts w:ascii="Montserrat" w:hAnsi="Montserrat"/>
          <w:b/>
        </w:rPr>
        <w:t>Octava. Financiación</w:t>
      </w:r>
    </w:p>
    <w:p w:rsidR="002E1100" w:rsidRPr="002E1100" w:rsidRDefault="002E1100" w:rsidP="002E1100">
      <w:pPr>
        <w:jc w:val="both"/>
        <w:rPr>
          <w:rFonts w:ascii="Montserrat" w:hAnsi="Montserrat"/>
        </w:rPr>
      </w:pPr>
      <w:r w:rsidRPr="002E1100">
        <w:rPr>
          <w:rFonts w:ascii="Montserrat" w:hAnsi="Montserrat"/>
        </w:rPr>
        <w:t>La cuantía total destinada a atender estas subvenciones asciend</w:t>
      </w:r>
      <w:r w:rsidR="006334EA">
        <w:rPr>
          <w:rFonts w:ascii="Montserrat" w:hAnsi="Montserrat"/>
        </w:rPr>
        <w:t xml:space="preserve">e a un importe total de </w:t>
      </w:r>
      <w:r w:rsidR="006334EA" w:rsidRPr="006334EA">
        <w:rPr>
          <w:rFonts w:ascii="Montserrat" w:hAnsi="Montserrat"/>
        </w:rPr>
        <w:t>261.018,00</w:t>
      </w:r>
      <w:r w:rsidR="006334EA">
        <w:t xml:space="preserve"> </w:t>
      </w:r>
      <w:r w:rsidRPr="002E1100">
        <w:rPr>
          <w:rFonts w:ascii="Montserrat" w:hAnsi="Montserrat"/>
        </w:rPr>
        <w:t>euros del vigente presupuesto municipal, con cargo a la aplicación presupuestaria 433.47900, Ayudas Pla Resistir. Y dado la cofinanciación del importe total, las subvenciones se concederán en función del crédito disponible y adecuado que en cada momento exista, atendida la disponibilidad de las aportaciones de los respectivos copartícipes.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Sin embargo, en conformidad con lo establecido en el artículo 58 del Real Decreto 887/2006, de 21 de julio, por el cual se aprueba el Reglamento de la Ley 38/2003, de 17 de noviembre, General de Subvenciones, el citado importe podrá ser incrementado, con carácter pre</w:t>
      </w:r>
      <w:r w:rsidR="00B929BD">
        <w:rPr>
          <w:rFonts w:ascii="Montserrat" w:hAnsi="Montserrat"/>
        </w:rPr>
        <w:t>vio a la resolución de las so</w:t>
      </w:r>
      <w:r w:rsidRPr="002E1100">
        <w:rPr>
          <w:rFonts w:ascii="Montserrat" w:hAnsi="Montserrat"/>
        </w:rPr>
        <w:t>licitudes presentadas, sin que esto doy lugar a una nueva convocatoria. La efectividad de la cuantía adicional queda condicionada en la declaración de disponibilidad del crédito en un momento anterior a la resolución de la concesión de las subvenciones</w:t>
      </w:r>
      <w:r w:rsidR="00B929BD">
        <w:rPr>
          <w:rFonts w:ascii="Montserrat" w:hAnsi="Montserrat"/>
        </w:rPr>
        <w:t>.</w:t>
      </w:r>
    </w:p>
    <w:p w:rsidR="002E1100" w:rsidRPr="002E1100" w:rsidRDefault="002E1100" w:rsidP="002E1100">
      <w:pPr>
        <w:jc w:val="both"/>
        <w:rPr>
          <w:rFonts w:ascii="Montserrat" w:hAnsi="Montserrat"/>
        </w:rPr>
      </w:pPr>
    </w:p>
    <w:p w:rsidR="002E1100" w:rsidRPr="001E7401" w:rsidRDefault="002E1100" w:rsidP="002E1100">
      <w:pPr>
        <w:jc w:val="both"/>
        <w:rPr>
          <w:rFonts w:ascii="Montserrat" w:hAnsi="Montserrat"/>
          <w:b/>
        </w:rPr>
      </w:pPr>
      <w:r w:rsidRPr="001E7401">
        <w:rPr>
          <w:rFonts w:ascii="Montserrat" w:hAnsi="Montserrat"/>
          <w:b/>
        </w:rPr>
        <w:t>Novena. Pago de las ayudas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El pago de estas subvenciones se realizará en un pago único por la totalidad del importe concedido, mediante transferencia bancaria, a partir de la fecha de la resolución de concesión, sin que sea necesaria la constitución de garantías.</w:t>
      </w:r>
    </w:p>
    <w:p w:rsidR="002E1100" w:rsidRPr="002E1100" w:rsidRDefault="002E1100" w:rsidP="002E1100">
      <w:pPr>
        <w:jc w:val="both"/>
        <w:rPr>
          <w:rFonts w:ascii="Montserrat" w:hAnsi="Montserrat"/>
        </w:rPr>
      </w:pPr>
      <w:r w:rsidRPr="002E1100">
        <w:rPr>
          <w:rFonts w:ascii="Montserrat" w:hAnsi="Montserrat"/>
        </w:rPr>
        <w:t>Este pago también será publicado en la *BDNS.</w:t>
      </w:r>
    </w:p>
    <w:p w:rsidR="002E1100" w:rsidRPr="002E1100" w:rsidRDefault="002E1100" w:rsidP="002E1100">
      <w:pPr>
        <w:jc w:val="both"/>
        <w:rPr>
          <w:rFonts w:ascii="Montserrat" w:hAnsi="Montserrat"/>
        </w:rPr>
      </w:pPr>
    </w:p>
    <w:p w:rsidR="002E1100" w:rsidRPr="00B929BD" w:rsidRDefault="002E1100" w:rsidP="002E1100">
      <w:pPr>
        <w:jc w:val="both"/>
        <w:rPr>
          <w:rFonts w:ascii="Montserrat" w:hAnsi="Montserrat"/>
          <w:b/>
        </w:rPr>
      </w:pPr>
      <w:r w:rsidRPr="00B929BD">
        <w:rPr>
          <w:rFonts w:ascii="Montserrat" w:hAnsi="Montserrat"/>
          <w:b/>
        </w:rPr>
        <w:t>Décima. Obligaciones de las personas beneficiarias.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Las beneficiarias de la subvención estarán sometidas a las obligaciones siguientes: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a) Someterse a las actuaciones de comprobación a efectuar por el órgano concedente, así como cualesquiera otros de comprobación y control financiero que puedan realizar los órganos de control.</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b) Comunicar en el Ayuntamiento cualquier alteración de las condiciones tenidas en cuenta para la concesión de las subvenciones recogidas en las presentes normas. Toda alteración de las condiciones tenidas en cuenta para la concesión de las subvenciones podrá dar lugar a la modificación de la resolución de concesión y eventualmente a su revocación.</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c) Reintegrar los fondos recibidos en caso de no cumplir con los requisitos y condiciones y obligaciones establecidas en las normas, así como los supuestos regulados en el artículo 37 de la Ley 38/2003 General de Subvenciones (LGS), y en particular, para obtener la subvención falseando las condiciones requeridas para lo cual u ocultando aquellas que lo hubieron impedido, o mostrar resistencia, excusa, obstrucción o negativa a las actuaciones de comprobación y control financiero prevista en el artículo 14 de la LGS.</w:t>
      </w:r>
    </w:p>
    <w:p w:rsidR="002E1100" w:rsidRPr="002E1100" w:rsidRDefault="002E1100" w:rsidP="002E1100">
      <w:pPr>
        <w:jc w:val="both"/>
        <w:rPr>
          <w:rFonts w:ascii="Montserrat" w:hAnsi="Montserrat"/>
        </w:rPr>
      </w:pPr>
    </w:p>
    <w:p w:rsidR="002E1100" w:rsidRPr="00B929BD" w:rsidRDefault="002E1100" w:rsidP="002E1100">
      <w:pPr>
        <w:jc w:val="both"/>
        <w:rPr>
          <w:rFonts w:ascii="Montserrat" w:hAnsi="Montserrat"/>
          <w:b/>
        </w:rPr>
      </w:pPr>
      <w:r w:rsidRPr="00B929BD">
        <w:rPr>
          <w:rFonts w:ascii="Montserrat" w:hAnsi="Montserrat"/>
          <w:b/>
        </w:rPr>
        <w:t>Undécima. Causas y procedimiento de reintegro de las ayudas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El incumplimiento por las personas beneficiarias de cualquier de los requisitos, condiciones, obligaciones y otras circunstancias que dieron lugar al otorgamiento de la ayuda, dará lugar a la incoación, por el órgano competente para la concesión de las ayudas, del correspondiente expediente, que podrá final</w:t>
      </w:r>
      <w:r w:rsidR="00B929BD">
        <w:rPr>
          <w:rFonts w:ascii="Montserrat" w:hAnsi="Montserrat"/>
        </w:rPr>
        <w:t>izar, en su caso, con el anu</w:t>
      </w:r>
      <w:r w:rsidRPr="002E1100">
        <w:rPr>
          <w:rFonts w:ascii="Montserrat" w:hAnsi="Montserrat"/>
        </w:rPr>
        <w:t>lació</w:t>
      </w:r>
      <w:r w:rsidR="00B929BD">
        <w:rPr>
          <w:rFonts w:ascii="Montserrat" w:hAnsi="Montserrat"/>
        </w:rPr>
        <w:t>n</w:t>
      </w:r>
      <w:r w:rsidRPr="002E1100">
        <w:rPr>
          <w:rFonts w:ascii="Montserrat" w:hAnsi="Montserrat"/>
        </w:rPr>
        <w:t xml:space="preserve"> de la ayuda concedida y la obligación de reintegrar las ayudas percibidas y los intereses de demora desde el momento del pago de estas.</w:t>
      </w:r>
    </w:p>
    <w:p w:rsidR="002E1100" w:rsidRPr="002E1100" w:rsidRDefault="002E1100" w:rsidP="002E1100">
      <w:pPr>
        <w:jc w:val="both"/>
        <w:rPr>
          <w:rFonts w:ascii="Montserrat" w:hAnsi="Montserrat"/>
        </w:rPr>
      </w:pPr>
    </w:p>
    <w:p w:rsidR="002E1100" w:rsidRPr="00B929BD" w:rsidRDefault="002E1100" w:rsidP="002E1100">
      <w:pPr>
        <w:jc w:val="both"/>
        <w:rPr>
          <w:rFonts w:ascii="Montserrat" w:hAnsi="Montserrat"/>
          <w:b/>
        </w:rPr>
      </w:pPr>
      <w:r w:rsidRPr="00B929BD">
        <w:rPr>
          <w:rFonts w:ascii="Montserrat" w:hAnsi="Montserrat"/>
          <w:b/>
        </w:rPr>
        <w:t>Docena. Publicidad de las bases reguladoras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 xml:space="preserve">En conformidad con lo previsto en el artículo 18 de la Ley 38/2003, de 17 de noviembre, General de Subvenciones la información relativa a la presente Convocatoria será remesa a la Base de datos Nacional de Subvenciones (*BDNS) la cual servirá de medio electrónico para el cumplimiento de las </w:t>
      </w:r>
      <w:r w:rsidRPr="002E1100">
        <w:rPr>
          <w:rFonts w:ascii="Montserrat" w:hAnsi="Montserrat"/>
        </w:rPr>
        <w:lastRenderedPageBreak/>
        <w:t>obligaciones de publicidad contenidas en la Ley 19/2013, de 9 de diciembre, de Transparencia, Acceso a la Información Pública y Buen Gobierno.</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 xml:space="preserve">Además, estas bases y otros documentos relacionados con esta convocatoria se publicarán igualmente en la página web y en el portal de transparencia del Ayuntamiento de </w:t>
      </w:r>
      <w:r>
        <w:rPr>
          <w:rFonts w:ascii="Montserrat" w:hAnsi="Montserrat"/>
        </w:rPr>
        <w:t>Náquera</w:t>
      </w:r>
      <w:r w:rsidRPr="002E1100">
        <w:rPr>
          <w:rFonts w:ascii="Montserrat" w:hAnsi="Montserrat"/>
        </w:rPr>
        <w:t>.</w:t>
      </w:r>
    </w:p>
    <w:p w:rsidR="002E1100" w:rsidRPr="002E1100" w:rsidRDefault="002E1100" w:rsidP="002E1100">
      <w:pPr>
        <w:jc w:val="both"/>
        <w:rPr>
          <w:rFonts w:ascii="Montserrat" w:hAnsi="Montserrat"/>
        </w:rPr>
      </w:pPr>
    </w:p>
    <w:p w:rsidR="002E1100" w:rsidRPr="001E7401" w:rsidRDefault="002E1100" w:rsidP="002E1100">
      <w:pPr>
        <w:jc w:val="both"/>
        <w:rPr>
          <w:rFonts w:ascii="Montserrat" w:hAnsi="Montserrat"/>
          <w:b/>
        </w:rPr>
      </w:pPr>
      <w:r w:rsidRPr="001E7401">
        <w:rPr>
          <w:rFonts w:ascii="Montserrat" w:hAnsi="Montserrat"/>
          <w:b/>
        </w:rPr>
        <w:t>Decimotercera. Interpretación de las presentes bases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En caso de duda o interpretación de las bases, convocatoria, acuerdo de resolución o cualquier otro documento del expediente, resolverá el órgano concedente, pudiendo, en el supuesto de q</w:t>
      </w:r>
      <w:r w:rsidR="00B929BD">
        <w:rPr>
          <w:rFonts w:ascii="Montserrat" w:hAnsi="Montserrat"/>
        </w:rPr>
        <w:t>ue lo considero necesario, so</w:t>
      </w:r>
      <w:r w:rsidRPr="002E1100">
        <w:rPr>
          <w:rFonts w:ascii="Montserrat" w:hAnsi="Montserrat"/>
        </w:rPr>
        <w:t>licitar previo informe de la persona instructora.</w:t>
      </w:r>
    </w:p>
    <w:p w:rsidR="002E1100" w:rsidRPr="002E1100" w:rsidRDefault="002E1100" w:rsidP="002E1100">
      <w:pPr>
        <w:jc w:val="both"/>
        <w:rPr>
          <w:rFonts w:ascii="Montserrat" w:hAnsi="Montserrat"/>
        </w:rPr>
      </w:pPr>
    </w:p>
    <w:p w:rsidR="002E1100" w:rsidRDefault="002E1100"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1E7401" w:rsidRDefault="001E7401" w:rsidP="002E1100">
      <w:pPr>
        <w:jc w:val="both"/>
        <w:rPr>
          <w:rFonts w:ascii="Montserrat" w:hAnsi="Montserrat"/>
        </w:rPr>
      </w:pPr>
    </w:p>
    <w:p w:rsidR="002E1100" w:rsidRPr="00B929BD" w:rsidRDefault="002E1100" w:rsidP="002E1100">
      <w:pPr>
        <w:jc w:val="both"/>
        <w:rPr>
          <w:rFonts w:ascii="Montserrat" w:hAnsi="Montserrat"/>
          <w:b/>
        </w:rPr>
      </w:pPr>
      <w:r w:rsidRPr="00B929BD">
        <w:rPr>
          <w:rFonts w:ascii="Montserrat" w:hAnsi="Montserrat"/>
          <w:b/>
        </w:rPr>
        <w:t>Anexo I. Actividades de las empresas beneficiarias.</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r w:rsidRPr="002E1100">
        <w:rPr>
          <w:rFonts w:ascii="Montserrat" w:hAnsi="Montserrat"/>
        </w:rPr>
        <w:t>CNAE</w:t>
      </w:r>
      <w:r w:rsidRPr="002E1100">
        <w:rPr>
          <w:rFonts w:ascii="Montserrat" w:hAnsi="Montserrat"/>
        </w:rPr>
        <w:tab/>
        <w:t>ACTIVIDAD</w:t>
      </w:r>
    </w:p>
    <w:p w:rsidR="002E1100" w:rsidRPr="002E1100" w:rsidRDefault="002E1100" w:rsidP="002E1100">
      <w:pPr>
        <w:jc w:val="both"/>
        <w:rPr>
          <w:rFonts w:ascii="Montserrat" w:hAnsi="Montserrat"/>
        </w:rPr>
      </w:pPr>
      <w:r w:rsidRPr="002E1100">
        <w:rPr>
          <w:rFonts w:ascii="Montserrat" w:hAnsi="Montserrat"/>
        </w:rPr>
        <w:t>0710</w:t>
      </w:r>
      <w:r w:rsidRPr="002E1100">
        <w:rPr>
          <w:rFonts w:ascii="Montserrat" w:hAnsi="Montserrat"/>
        </w:rPr>
        <w:tab/>
        <w:t>Extracción de minerales de hierro.</w:t>
      </w:r>
    </w:p>
    <w:p w:rsidR="002E1100" w:rsidRPr="002E1100" w:rsidRDefault="002E1100" w:rsidP="002E1100">
      <w:pPr>
        <w:jc w:val="both"/>
        <w:rPr>
          <w:rFonts w:ascii="Montserrat" w:hAnsi="Montserrat"/>
        </w:rPr>
      </w:pPr>
      <w:r w:rsidRPr="002E1100">
        <w:rPr>
          <w:rFonts w:ascii="Montserrat" w:hAnsi="Montserrat"/>
        </w:rPr>
        <w:lastRenderedPageBreak/>
        <w:t>1052</w:t>
      </w:r>
      <w:r w:rsidRPr="002E1100">
        <w:rPr>
          <w:rFonts w:ascii="Montserrat" w:hAnsi="Montserrat"/>
        </w:rPr>
        <w:tab/>
        <w:t>Elaboración de helados.</w:t>
      </w:r>
    </w:p>
    <w:p w:rsidR="002E1100" w:rsidRPr="002E1100" w:rsidRDefault="002E1100" w:rsidP="002E1100">
      <w:pPr>
        <w:jc w:val="both"/>
        <w:rPr>
          <w:rFonts w:ascii="Montserrat" w:hAnsi="Montserrat"/>
        </w:rPr>
      </w:pPr>
      <w:r w:rsidRPr="002E1100">
        <w:rPr>
          <w:rFonts w:ascii="Montserrat" w:hAnsi="Montserrat"/>
        </w:rPr>
        <w:t>1083</w:t>
      </w:r>
      <w:r w:rsidRPr="002E1100">
        <w:rPr>
          <w:rFonts w:ascii="Montserrat" w:hAnsi="Montserrat"/>
        </w:rPr>
        <w:tab/>
        <w:t>Elaboración de café, té e infusiones.</w:t>
      </w:r>
    </w:p>
    <w:p w:rsidR="002E1100" w:rsidRPr="002E1100" w:rsidRDefault="001E7401" w:rsidP="002E1100">
      <w:pPr>
        <w:jc w:val="both"/>
        <w:rPr>
          <w:rFonts w:ascii="Montserrat" w:hAnsi="Montserrat"/>
        </w:rPr>
      </w:pPr>
      <w:r>
        <w:rPr>
          <w:rFonts w:ascii="Montserrat" w:hAnsi="Montserrat"/>
        </w:rPr>
        <w:t>1101</w:t>
      </w:r>
      <w:r>
        <w:rPr>
          <w:rFonts w:ascii="Montserrat" w:hAnsi="Montserrat"/>
        </w:rPr>
        <w:tab/>
        <w:t>*Destil</w:t>
      </w:r>
      <w:r w:rsidR="002E1100" w:rsidRPr="002E1100">
        <w:rPr>
          <w:rFonts w:ascii="Montserrat" w:hAnsi="Montserrat"/>
        </w:rPr>
        <w:t>ació</w:t>
      </w:r>
      <w:r>
        <w:rPr>
          <w:rFonts w:ascii="Montserrat" w:hAnsi="Montserrat"/>
        </w:rPr>
        <w:t>n</w:t>
      </w:r>
      <w:r w:rsidR="002E1100" w:rsidRPr="002E1100">
        <w:rPr>
          <w:rFonts w:ascii="Montserrat" w:hAnsi="Montserrat"/>
        </w:rPr>
        <w:t>, rectificación y mezcla de bebidas alcohólicas.</w:t>
      </w:r>
    </w:p>
    <w:p w:rsidR="002E1100" w:rsidRPr="002E1100" w:rsidRDefault="002E1100" w:rsidP="002E1100">
      <w:pPr>
        <w:jc w:val="both"/>
        <w:rPr>
          <w:rFonts w:ascii="Montserrat" w:hAnsi="Montserrat"/>
        </w:rPr>
      </w:pPr>
      <w:r w:rsidRPr="002E1100">
        <w:rPr>
          <w:rFonts w:ascii="Montserrat" w:hAnsi="Montserrat"/>
        </w:rPr>
        <w:t>1103</w:t>
      </w:r>
      <w:r w:rsidRPr="002E1100">
        <w:rPr>
          <w:rFonts w:ascii="Montserrat" w:hAnsi="Montserrat"/>
        </w:rPr>
        <w:tab/>
        <w:t>Elaboración de sidra y otras bebidas fermentadas a partir de frutas.</w:t>
      </w:r>
    </w:p>
    <w:p w:rsidR="002E1100" w:rsidRPr="002E1100" w:rsidRDefault="002E1100" w:rsidP="002E1100">
      <w:pPr>
        <w:jc w:val="both"/>
        <w:rPr>
          <w:rFonts w:ascii="Montserrat" w:hAnsi="Montserrat"/>
        </w:rPr>
      </w:pPr>
      <w:r w:rsidRPr="002E1100">
        <w:rPr>
          <w:rFonts w:ascii="Montserrat" w:hAnsi="Montserrat"/>
        </w:rPr>
        <w:t>1413</w:t>
      </w:r>
      <w:r w:rsidRPr="002E1100">
        <w:rPr>
          <w:rFonts w:ascii="Montserrat" w:hAnsi="Montserrat"/>
        </w:rPr>
        <w:tab/>
        <w:t>Confección otras prendas de vestir exteriores.</w:t>
      </w:r>
    </w:p>
    <w:p w:rsidR="002E1100" w:rsidRPr="002E1100" w:rsidRDefault="002E1100" w:rsidP="002E1100">
      <w:pPr>
        <w:jc w:val="both"/>
        <w:rPr>
          <w:rFonts w:ascii="Montserrat" w:hAnsi="Montserrat"/>
        </w:rPr>
      </w:pPr>
      <w:r w:rsidRPr="002E1100">
        <w:rPr>
          <w:rFonts w:ascii="Montserrat" w:hAnsi="Montserrat"/>
        </w:rPr>
        <w:t>1419</w:t>
      </w:r>
      <w:r w:rsidRPr="002E1100">
        <w:rPr>
          <w:rFonts w:ascii="Montserrat" w:hAnsi="Montserrat"/>
        </w:rPr>
        <w:tab/>
        <w:t>Confección otras prendas de vestir y accesorios.</w:t>
      </w:r>
    </w:p>
    <w:p w:rsidR="002E1100" w:rsidRPr="002E1100" w:rsidRDefault="002E1100" w:rsidP="002E1100">
      <w:pPr>
        <w:jc w:val="both"/>
        <w:rPr>
          <w:rFonts w:ascii="Montserrat" w:hAnsi="Montserrat"/>
        </w:rPr>
      </w:pPr>
      <w:r w:rsidRPr="002E1100">
        <w:rPr>
          <w:rFonts w:ascii="Montserrat" w:hAnsi="Montserrat"/>
        </w:rPr>
        <w:t>1420</w:t>
      </w:r>
      <w:r w:rsidRPr="002E1100">
        <w:rPr>
          <w:rFonts w:ascii="Montserrat" w:hAnsi="Montserrat"/>
        </w:rPr>
        <w:tab/>
        <w:t>Fabricación de artículos de peletería.</w:t>
      </w:r>
    </w:p>
    <w:p w:rsidR="002E1100" w:rsidRPr="002E1100" w:rsidRDefault="002E1100" w:rsidP="002E1100">
      <w:pPr>
        <w:jc w:val="both"/>
        <w:rPr>
          <w:rFonts w:ascii="Montserrat" w:hAnsi="Montserrat"/>
        </w:rPr>
      </w:pPr>
      <w:r w:rsidRPr="002E1100">
        <w:rPr>
          <w:rFonts w:ascii="Montserrat" w:hAnsi="Montserrat"/>
        </w:rPr>
        <w:t>1439</w:t>
      </w:r>
      <w:r w:rsidRPr="002E1100">
        <w:rPr>
          <w:rFonts w:ascii="Montserrat" w:hAnsi="Montserrat"/>
        </w:rPr>
        <w:tab/>
        <w:t>Confección otras prendas de vestir de punto.</w:t>
      </w:r>
    </w:p>
    <w:p w:rsidR="002E1100" w:rsidRPr="002E1100" w:rsidRDefault="002E1100" w:rsidP="002E1100">
      <w:pPr>
        <w:jc w:val="both"/>
        <w:rPr>
          <w:rFonts w:ascii="Montserrat" w:hAnsi="Montserrat"/>
        </w:rPr>
      </w:pPr>
      <w:r w:rsidRPr="002E1100">
        <w:rPr>
          <w:rFonts w:ascii="Montserrat" w:hAnsi="Montserrat"/>
        </w:rPr>
        <w:t>1811</w:t>
      </w:r>
      <w:r w:rsidRPr="002E1100">
        <w:rPr>
          <w:rFonts w:ascii="Montserrat" w:hAnsi="Montserrat"/>
        </w:rPr>
        <w:tab/>
        <w:t>Artes gráficas y servicios relacionados con estas.</w:t>
      </w:r>
    </w:p>
    <w:p w:rsidR="002E1100" w:rsidRPr="002E1100" w:rsidRDefault="002E1100" w:rsidP="002E1100">
      <w:pPr>
        <w:jc w:val="both"/>
        <w:rPr>
          <w:rFonts w:ascii="Montserrat" w:hAnsi="Montserrat"/>
        </w:rPr>
      </w:pPr>
      <w:r w:rsidRPr="002E1100">
        <w:rPr>
          <w:rFonts w:ascii="Montserrat" w:hAnsi="Montserrat"/>
        </w:rPr>
        <w:t>1812</w:t>
      </w:r>
      <w:r w:rsidRPr="002E1100">
        <w:rPr>
          <w:rFonts w:ascii="Montserrat" w:hAnsi="Montserrat"/>
        </w:rPr>
        <w:tab/>
        <w:t>Otras actividades de impresión y artes gráficas.</w:t>
      </w:r>
    </w:p>
    <w:p w:rsidR="002E1100" w:rsidRPr="002E1100" w:rsidRDefault="002E1100" w:rsidP="002E1100">
      <w:pPr>
        <w:jc w:val="both"/>
        <w:rPr>
          <w:rFonts w:ascii="Montserrat" w:hAnsi="Montserrat"/>
        </w:rPr>
      </w:pPr>
      <w:r w:rsidRPr="002E1100">
        <w:rPr>
          <w:rFonts w:ascii="Montserrat" w:hAnsi="Montserrat"/>
        </w:rPr>
        <w:t>1813</w:t>
      </w:r>
      <w:r w:rsidRPr="002E1100">
        <w:rPr>
          <w:rFonts w:ascii="Montserrat" w:hAnsi="Montserrat"/>
        </w:rPr>
        <w:tab/>
        <w:t>Servicios de</w:t>
      </w:r>
      <w:r w:rsidR="001E7401">
        <w:rPr>
          <w:rFonts w:ascii="Montserrat" w:hAnsi="Montserrat"/>
        </w:rPr>
        <w:t xml:space="preserve"> pre</w:t>
      </w:r>
      <w:r w:rsidR="002B0AAB">
        <w:rPr>
          <w:rFonts w:ascii="Montserrat" w:hAnsi="Montserrat"/>
        </w:rPr>
        <w:t xml:space="preserve"> </w:t>
      </w:r>
      <w:r w:rsidRPr="002E1100">
        <w:rPr>
          <w:rFonts w:ascii="Montserrat" w:hAnsi="Montserrat"/>
        </w:rPr>
        <w:t>impresión y preparación de apoyos.</w:t>
      </w:r>
    </w:p>
    <w:p w:rsidR="002E1100" w:rsidRPr="002E1100" w:rsidRDefault="002E1100" w:rsidP="002E1100">
      <w:pPr>
        <w:jc w:val="both"/>
        <w:rPr>
          <w:rFonts w:ascii="Montserrat" w:hAnsi="Montserrat"/>
        </w:rPr>
      </w:pPr>
      <w:r w:rsidRPr="002E1100">
        <w:rPr>
          <w:rFonts w:ascii="Montserrat" w:hAnsi="Montserrat"/>
        </w:rPr>
        <w:t>1814</w:t>
      </w:r>
      <w:r w:rsidRPr="002E1100">
        <w:rPr>
          <w:rFonts w:ascii="Montserrat" w:hAnsi="Montserrat"/>
        </w:rPr>
        <w:tab/>
        <w:t>Encuadernación y servicios relacionados con esta.</w:t>
      </w:r>
    </w:p>
    <w:p w:rsidR="002E1100" w:rsidRPr="002E1100" w:rsidRDefault="002E1100" w:rsidP="002E1100">
      <w:pPr>
        <w:jc w:val="both"/>
        <w:rPr>
          <w:rFonts w:ascii="Montserrat" w:hAnsi="Montserrat"/>
        </w:rPr>
      </w:pPr>
      <w:r w:rsidRPr="002E1100">
        <w:rPr>
          <w:rFonts w:ascii="Montserrat" w:hAnsi="Montserrat"/>
        </w:rPr>
        <w:t>1820</w:t>
      </w:r>
      <w:r w:rsidRPr="002E1100">
        <w:rPr>
          <w:rFonts w:ascii="Montserrat" w:hAnsi="Montserrat"/>
        </w:rPr>
        <w:tab/>
        <w:t>Reproducción de apoyos grabados.</w:t>
      </w:r>
    </w:p>
    <w:p w:rsidR="002E1100" w:rsidRPr="002E1100" w:rsidRDefault="002E1100" w:rsidP="002E1100">
      <w:pPr>
        <w:jc w:val="both"/>
        <w:rPr>
          <w:rFonts w:ascii="Montserrat" w:hAnsi="Montserrat"/>
        </w:rPr>
      </w:pPr>
      <w:r w:rsidRPr="002E1100">
        <w:rPr>
          <w:rFonts w:ascii="Montserrat" w:hAnsi="Montserrat"/>
        </w:rPr>
        <w:t>2051</w:t>
      </w:r>
      <w:r w:rsidRPr="002E1100">
        <w:rPr>
          <w:rFonts w:ascii="Montserrat" w:hAnsi="Montserrat"/>
        </w:rPr>
        <w:tab/>
        <w:t>Fabricación de explosivos.</w:t>
      </w:r>
    </w:p>
    <w:p w:rsidR="002E1100" w:rsidRPr="002E1100" w:rsidRDefault="002E1100" w:rsidP="002E1100">
      <w:pPr>
        <w:jc w:val="both"/>
        <w:rPr>
          <w:rFonts w:ascii="Montserrat" w:hAnsi="Montserrat"/>
        </w:rPr>
      </w:pPr>
      <w:r w:rsidRPr="002E1100">
        <w:rPr>
          <w:rFonts w:ascii="Montserrat" w:hAnsi="Montserrat"/>
        </w:rPr>
        <w:t>2441</w:t>
      </w:r>
      <w:r w:rsidRPr="002E1100">
        <w:rPr>
          <w:rFonts w:ascii="Montserrat" w:hAnsi="Montserrat"/>
        </w:rPr>
        <w:tab/>
        <w:t>Producción de metales preciosos.</w:t>
      </w:r>
    </w:p>
    <w:p w:rsidR="002E1100" w:rsidRPr="002E1100" w:rsidRDefault="002E1100" w:rsidP="002E1100">
      <w:pPr>
        <w:jc w:val="both"/>
        <w:rPr>
          <w:rFonts w:ascii="Montserrat" w:hAnsi="Montserrat"/>
        </w:rPr>
      </w:pPr>
      <w:r w:rsidRPr="002E1100">
        <w:rPr>
          <w:rFonts w:ascii="Montserrat" w:hAnsi="Montserrat"/>
        </w:rPr>
        <w:t>2670</w:t>
      </w:r>
      <w:r w:rsidRPr="002E1100">
        <w:rPr>
          <w:rFonts w:ascii="Montserrat" w:hAnsi="Montserrat"/>
        </w:rPr>
        <w:tab/>
        <w:t>Fabricación de instrumentos de óptica y equipo fotográfico.</w:t>
      </w:r>
    </w:p>
    <w:p w:rsidR="002E1100" w:rsidRPr="002E1100" w:rsidRDefault="002E1100" w:rsidP="002E1100">
      <w:pPr>
        <w:jc w:val="both"/>
        <w:rPr>
          <w:rFonts w:ascii="Montserrat" w:hAnsi="Montserrat"/>
        </w:rPr>
      </w:pPr>
      <w:r w:rsidRPr="002E1100">
        <w:rPr>
          <w:rFonts w:ascii="Montserrat" w:hAnsi="Montserrat"/>
        </w:rPr>
        <w:t>2731</w:t>
      </w:r>
      <w:r w:rsidRPr="002E1100">
        <w:rPr>
          <w:rFonts w:ascii="Montserrat" w:hAnsi="Montserrat"/>
        </w:rPr>
        <w:tab/>
        <w:t>Fabricación de cables de fibra óptica.</w:t>
      </w:r>
    </w:p>
    <w:p w:rsidR="002E1100" w:rsidRPr="002E1100" w:rsidRDefault="002E1100" w:rsidP="002E1100">
      <w:pPr>
        <w:jc w:val="both"/>
        <w:rPr>
          <w:rFonts w:ascii="Montserrat" w:hAnsi="Montserrat"/>
        </w:rPr>
      </w:pPr>
      <w:r w:rsidRPr="002E1100">
        <w:rPr>
          <w:rFonts w:ascii="Montserrat" w:hAnsi="Montserrat"/>
        </w:rPr>
        <w:t>3212</w:t>
      </w:r>
      <w:r w:rsidRPr="002E1100">
        <w:rPr>
          <w:rFonts w:ascii="Montserrat" w:hAnsi="Montserrat"/>
        </w:rPr>
        <w:tab/>
        <w:t>Fabricación de artículos de joyería y artículos similares.</w:t>
      </w:r>
    </w:p>
    <w:p w:rsidR="002E1100" w:rsidRPr="002E1100" w:rsidRDefault="002E1100" w:rsidP="002E1100">
      <w:pPr>
        <w:jc w:val="both"/>
        <w:rPr>
          <w:rFonts w:ascii="Montserrat" w:hAnsi="Montserrat"/>
        </w:rPr>
      </w:pPr>
      <w:r w:rsidRPr="002E1100">
        <w:rPr>
          <w:rFonts w:ascii="Montserrat" w:hAnsi="Montserrat"/>
        </w:rPr>
        <w:t>3213</w:t>
      </w:r>
      <w:r w:rsidRPr="002E1100">
        <w:rPr>
          <w:rFonts w:ascii="Montserrat" w:hAnsi="Montserrat"/>
        </w:rPr>
        <w:tab/>
        <w:t>Fabricación de artículos de bisutería y artículos similares.</w:t>
      </w:r>
    </w:p>
    <w:p w:rsidR="002E1100" w:rsidRPr="002E1100" w:rsidRDefault="002E1100" w:rsidP="002E1100">
      <w:pPr>
        <w:jc w:val="both"/>
        <w:rPr>
          <w:rFonts w:ascii="Montserrat" w:hAnsi="Montserrat"/>
        </w:rPr>
      </w:pPr>
      <w:r w:rsidRPr="002E1100">
        <w:rPr>
          <w:rFonts w:ascii="Montserrat" w:hAnsi="Montserrat"/>
        </w:rPr>
        <w:t>3316</w:t>
      </w:r>
      <w:r w:rsidRPr="002E1100">
        <w:rPr>
          <w:rFonts w:ascii="Montserrat" w:hAnsi="Montserrat"/>
        </w:rPr>
        <w:tab/>
        <w:t>Reparación y mantenimiento aeronáutico y espacial.</w:t>
      </w:r>
    </w:p>
    <w:p w:rsidR="002E1100" w:rsidRPr="002E1100" w:rsidRDefault="002E1100" w:rsidP="002E1100">
      <w:pPr>
        <w:jc w:val="both"/>
        <w:rPr>
          <w:rFonts w:ascii="Montserrat" w:hAnsi="Montserrat"/>
        </w:rPr>
      </w:pPr>
      <w:r w:rsidRPr="002E1100">
        <w:rPr>
          <w:rFonts w:ascii="Montserrat" w:hAnsi="Montserrat"/>
        </w:rPr>
        <w:t>3530</w:t>
      </w:r>
      <w:r w:rsidRPr="002E1100">
        <w:rPr>
          <w:rFonts w:ascii="Montserrat" w:hAnsi="Montserrat"/>
        </w:rPr>
        <w:tab/>
        <w:t>Suministro de vapor y aire acondicionado.</w:t>
      </w:r>
    </w:p>
    <w:p w:rsidR="002E1100" w:rsidRPr="002E1100" w:rsidRDefault="002E1100" w:rsidP="002E1100">
      <w:pPr>
        <w:jc w:val="both"/>
        <w:rPr>
          <w:rFonts w:ascii="Montserrat" w:hAnsi="Montserrat"/>
        </w:rPr>
      </w:pPr>
      <w:r w:rsidRPr="002E1100">
        <w:rPr>
          <w:rFonts w:ascii="Montserrat" w:hAnsi="Montserrat"/>
        </w:rPr>
        <w:t>4616</w:t>
      </w:r>
      <w:r w:rsidRPr="002E1100">
        <w:rPr>
          <w:rFonts w:ascii="Montserrat" w:hAnsi="Montserrat"/>
        </w:rPr>
        <w:tab/>
        <w:t>Intermediarios del comercio de textiles, prendas de vestir, peletería, calzado y artículos de cuero.</w:t>
      </w:r>
    </w:p>
    <w:p w:rsidR="002E1100" w:rsidRPr="002E1100" w:rsidRDefault="002E1100" w:rsidP="002E1100">
      <w:pPr>
        <w:jc w:val="both"/>
        <w:rPr>
          <w:rFonts w:ascii="Montserrat" w:hAnsi="Montserrat"/>
        </w:rPr>
      </w:pPr>
      <w:r w:rsidRPr="002E1100">
        <w:rPr>
          <w:rFonts w:ascii="Montserrat" w:hAnsi="Montserrat"/>
        </w:rPr>
        <w:t>4617</w:t>
      </w:r>
      <w:r w:rsidRPr="002E1100">
        <w:rPr>
          <w:rFonts w:ascii="Montserrat" w:hAnsi="Montserrat"/>
        </w:rPr>
        <w:tab/>
        <w:t>Intermediarios del comercio de productos alimenticios, bebidas y tabaco.</w:t>
      </w:r>
    </w:p>
    <w:p w:rsidR="002E1100" w:rsidRPr="002E1100" w:rsidRDefault="002E1100" w:rsidP="002E1100">
      <w:pPr>
        <w:jc w:val="both"/>
        <w:rPr>
          <w:rFonts w:ascii="Montserrat" w:hAnsi="Montserrat"/>
        </w:rPr>
      </w:pPr>
      <w:r w:rsidRPr="002E1100">
        <w:rPr>
          <w:rFonts w:ascii="Montserrat" w:hAnsi="Montserrat"/>
        </w:rPr>
        <w:t>4624</w:t>
      </w:r>
      <w:r w:rsidRPr="002E1100">
        <w:rPr>
          <w:rFonts w:ascii="Montserrat" w:hAnsi="Montserrat"/>
        </w:rPr>
        <w:tab/>
        <w:t>Comercio al por mayor de cueros y pieles.</w:t>
      </w:r>
    </w:p>
    <w:p w:rsidR="002E1100" w:rsidRPr="002E1100" w:rsidRDefault="002E1100" w:rsidP="002E1100">
      <w:pPr>
        <w:jc w:val="both"/>
        <w:rPr>
          <w:rFonts w:ascii="Montserrat" w:hAnsi="Montserrat"/>
        </w:rPr>
      </w:pPr>
      <w:r w:rsidRPr="002E1100">
        <w:rPr>
          <w:rFonts w:ascii="Montserrat" w:hAnsi="Montserrat"/>
        </w:rPr>
        <w:t>4634</w:t>
      </w:r>
      <w:r w:rsidRPr="002E1100">
        <w:rPr>
          <w:rFonts w:ascii="Montserrat" w:hAnsi="Montserrat"/>
        </w:rPr>
        <w:tab/>
        <w:t>Comercio al por mayor de bebidas.</w:t>
      </w:r>
    </w:p>
    <w:p w:rsidR="002E1100" w:rsidRPr="002E1100" w:rsidRDefault="002E1100" w:rsidP="002E1100">
      <w:pPr>
        <w:jc w:val="both"/>
        <w:rPr>
          <w:rFonts w:ascii="Montserrat" w:hAnsi="Montserrat"/>
        </w:rPr>
      </w:pPr>
      <w:r w:rsidRPr="002E1100">
        <w:rPr>
          <w:rFonts w:ascii="Montserrat" w:hAnsi="Montserrat"/>
        </w:rPr>
        <w:t>4636</w:t>
      </w:r>
      <w:r w:rsidRPr="002E1100">
        <w:rPr>
          <w:rFonts w:ascii="Montserrat" w:hAnsi="Montserrat"/>
        </w:rPr>
        <w:tab/>
        <w:t>Comercio al por mayor de azúcar, chocolate y confitería.</w:t>
      </w:r>
    </w:p>
    <w:p w:rsidR="002E1100" w:rsidRPr="002E1100" w:rsidRDefault="002E1100" w:rsidP="002E1100">
      <w:pPr>
        <w:jc w:val="both"/>
        <w:rPr>
          <w:rFonts w:ascii="Montserrat" w:hAnsi="Montserrat"/>
        </w:rPr>
      </w:pPr>
      <w:r w:rsidRPr="002E1100">
        <w:rPr>
          <w:rFonts w:ascii="Montserrat" w:hAnsi="Montserrat"/>
        </w:rPr>
        <w:t>4637</w:t>
      </w:r>
      <w:r w:rsidRPr="002E1100">
        <w:rPr>
          <w:rFonts w:ascii="Montserrat" w:hAnsi="Montserrat"/>
        </w:rPr>
        <w:tab/>
        <w:t>Comercio al por mayor de café, té, cacao y especies.</w:t>
      </w:r>
    </w:p>
    <w:p w:rsidR="002E1100" w:rsidRPr="002E1100" w:rsidRDefault="002E1100" w:rsidP="002E1100">
      <w:pPr>
        <w:jc w:val="both"/>
        <w:rPr>
          <w:rFonts w:ascii="Montserrat" w:hAnsi="Montserrat"/>
        </w:rPr>
      </w:pPr>
      <w:r w:rsidRPr="002E1100">
        <w:rPr>
          <w:rFonts w:ascii="Montserrat" w:hAnsi="Montserrat"/>
        </w:rPr>
        <w:lastRenderedPageBreak/>
        <w:t>4638</w:t>
      </w:r>
      <w:r w:rsidRPr="002E1100">
        <w:rPr>
          <w:rFonts w:ascii="Montserrat" w:hAnsi="Montserrat"/>
        </w:rPr>
        <w:tab/>
        <w:t>Comercio al por mayor de peces y mariscos y otros productos alimenticios.</w:t>
      </w:r>
    </w:p>
    <w:p w:rsidR="002E1100" w:rsidRPr="002E1100" w:rsidRDefault="002E1100" w:rsidP="002E1100">
      <w:pPr>
        <w:jc w:val="both"/>
        <w:rPr>
          <w:rFonts w:ascii="Montserrat" w:hAnsi="Montserrat"/>
        </w:rPr>
      </w:pPr>
      <w:r w:rsidRPr="002E1100">
        <w:rPr>
          <w:rFonts w:ascii="Montserrat" w:hAnsi="Montserrat"/>
        </w:rPr>
        <w:t>4639</w:t>
      </w:r>
      <w:r w:rsidRPr="002E1100">
        <w:rPr>
          <w:rFonts w:ascii="Montserrat" w:hAnsi="Montserrat"/>
        </w:rPr>
        <w:tab/>
        <w:t>Comercio al por mayor, no especializado, de productos alimenticios, bebidas y tabaco.</w:t>
      </w:r>
    </w:p>
    <w:p w:rsidR="002E1100" w:rsidRPr="002E1100" w:rsidRDefault="002E1100" w:rsidP="002E1100">
      <w:pPr>
        <w:jc w:val="both"/>
        <w:rPr>
          <w:rFonts w:ascii="Montserrat" w:hAnsi="Montserrat"/>
        </w:rPr>
      </w:pPr>
      <w:r w:rsidRPr="002E1100">
        <w:rPr>
          <w:rFonts w:ascii="Montserrat" w:hAnsi="Montserrat"/>
        </w:rPr>
        <w:t>4644</w:t>
      </w:r>
      <w:r w:rsidRPr="002E1100">
        <w:rPr>
          <w:rFonts w:ascii="Montserrat" w:hAnsi="Montserrat"/>
        </w:rPr>
        <w:tab/>
        <w:t>Comercio al por mayor de porcelana, cristalería y artículos de limpieza.</w:t>
      </w:r>
    </w:p>
    <w:p w:rsidR="002E1100" w:rsidRPr="002E1100" w:rsidRDefault="002E1100" w:rsidP="002E1100">
      <w:pPr>
        <w:jc w:val="both"/>
        <w:rPr>
          <w:rFonts w:ascii="Montserrat" w:hAnsi="Montserrat"/>
        </w:rPr>
      </w:pPr>
      <w:r w:rsidRPr="002E1100">
        <w:rPr>
          <w:rFonts w:ascii="Montserrat" w:hAnsi="Montserrat"/>
        </w:rPr>
        <w:t>4648</w:t>
      </w:r>
      <w:r w:rsidRPr="002E1100">
        <w:rPr>
          <w:rFonts w:ascii="Montserrat" w:hAnsi="Montserrat"/>
        </w:rPr>
        <w:tab/>
        <w:t>Comercio al por mayor de artículos de relojería y joyería.</w:t>
      </w:r>
    </w:p>
    <w:p w:rsidR="002E1100" w:rsidRPr="002E1100" w:rsidRDefault="002E1100" w:rsidP="002E1100">
      <w:pPr>
        <w:jc w:val="both"/>
        <w:rPr>
          <w:rFonts w:ascii="Montserrat" w:hAnsi="Montserrat"/>
        </w:rPr>
      </w:pPr>
      <w:r w:rsidRPr="002E1100">
        <w:rPr>
          <w:rFonts w:ascii="Montserrat" w:hAnsi="Montserrat"/>
        </w:rPr>
        <w:t>4719</w:t>
      </w:r>
      <w:r w:rsidRPr="002E1100">
        <w:rPr>
          <w:rFonts w:ascii="Montserrat" w:hAnsi="Montserrat"/>
        </w:rPr>
        <w:tab/>
        <w:t>Otro comercio al por menor en establecimientos no especializados.</w:t>
      </w:r>
    </w:p>
    <w:p w:rsidR="002E1100" w:rsidRPr="002E1100" w:rsidRDefault="002E1100" w:rsidP="002E1100">
      <w:pPr>
        <w:jc w:val="both"/>
        <w:rPr>
          <w:rFonts w:ascii="Montserrat" w:hAnsi="Montserrat"/>
        </w:rPr>
      </w:pPr>
      <w:r w:rsidRPr="002E1100">
        <w:rPr>
          <w:rFonts w:ascii="Montserrat" w:hAnsi="Montserrat"/>
        </w:rPr>
        <w:t>4724</w:t>
      </w:r>
      <w:r w:rsidRPr="002E1100">
        <w:rPr>
          <w:rFonts w:ascii="Montserrat" w:hAnsi="Montserrat"/>
        </w:rPr>
        <w:tab/>
        <w:t>Comercio al por menor de pan y productos de panadería, confitería y pastelería en establecimientos especializados.</w:t>
      </w:r>
    </w:p>
    <w:p w:rsidR="002E1100" w:rsidRPr="002E1100" w:rsidRDefault="002E1100" w:rsidP="002E1100">
      <w:pPr>
        <w:jc w:val="both"/>
        <w:rPr>
          <w:rFonts w:ascii="Montserrat" w:hAnsi="Montserrat"/>
        </w:rPr>
      </w:pPr>
      <w:r w:rsidRPr="002E1100">
        <w:rPr>
          <w:rFonts w:ascii="Montserrat" w:hAnsi="Montserrat"/>
        </w:rPr>
        <w:t>4725</w:t>
      </w:r>
      <w:r w:rsidRPr="002E1100">
        <w:rPr>
          <w:rFonts w:ascii="Montserrat" w:hAnsi="Montserrat"/>
        </w:rPr>
        <w:tab/>
        <w:t>Comercio al por menor de bebidas en establecimientos especializados.</w:t>
      </w:r>
    </w:p>
    <w:p w:rsidR="002E1100" w:rsidRPr="002E1100" w:rsidRDefault="002E1100" w:rsidP="002E1100">
      <w:pPr>
        <w:jc w:val="both"/>
        <w:rPr>
          <w:rFonts w:ascii="Montserrat" w:hAnsi="Montserrat"/>
        </w:rPr>
      </w:pPr>
      <w:r w:rsidRPr="002E1100">
        <w:rPr>
          <w:rFonts w:ascii="Montserrat" w:hAnsi="Montserrat"/>
        </w:rPr>
        <w:t>4741</w:t>
      </w:r>
      <w:r w:rsidRPr="002E1100">
        <w:rPr>
          <w:rFonts w:ascii="Montserrat" w:hAnsi="Montserrat"/>
        </w:rPr>
        <w:tab/>
        <w:t>Comercio al por menor de ordenadores, equipos periféricos y programas informáticos en establecimientos especializados.</w:t>
      </w:r>
    </w:p>
    <w:p w:rsidR="002E1100" w:rsidRPr="002E1100" w:rsidRDefault="002E1100" w:rsidP="002E1100">
      <w:pPr>
        <w:jc w:val="both"/>
        <w:rPr>
          <w:rFonts w:ascii="Montserrat" w:hAnsi="Montserrat"/>
        </w:rPr>
      </w:pPr>
      <w:r w:rsidRPr="002E1100">
        <w:rPr>
          <w:rFonts w:ascii="Montserrat" w:hAnsi="Montserrat"/>
        </w:rPr>
        <w:t>4751</w:t>
      </w:r>
      <w:r w:rsidRPr="002E1100">
        <w:rPr>
          <w:rFonts w:ascii="Montserrat" w:hAnsi="Montserrat"/>
        </w:rPr>
        <w:tab/>
        <w:t>Comercio al por menor de textiles en establecimientos especializados.</w:t>
      </w:r>
    </w:p>
    <w:p w:rsidR="002E1100" w:rsidRPr="002E1100" w:rsidRDefault="002E1100" w:rsidP="002E1100">
      <w:pPr>
        <w:jc w:val="both"/>
        <w:rPr>
          <w:rFonts w:ascii="Montserrat" w:hAnsi="Montserrat"/>
        </w:rPr>
      </w:pPr>
      <w:r w:rsidRPr="002E1100">
        <w:rPr>
          <w:rFonts w:ascii="Montserrat" w:hAnsi="Montserrat"/>
        </w:rPr>
        <w:t>4762</w:t>
      </w:r>
      <w:r w:rsidRPr="002E1100">
        <w:rPr>
          <w:rFonts w:ascii="Montserrat" w:hAnsi="Montserrat"/>
        </w:rPr>
        <w:tab/>
        <w:t>Comercio al por menor de periódicos y artículos de papelería en establecimientos especializados.</w:t>
      </w:r>
    </w:p>
    <w:p w:rsidR="002E1100" w:rsidRPr="002E1100" w:rsidRDefault="002E1100" w:rsidP="002E1100">
      <w:pPr>
        <w:jc w:val="both"/>
        <w:rPr>
          <w:rFonts w:ascii="Montserrat" w:hAnsi="Montserrat"/>
        </w:rPr>
      </w:pPr>
      <w:r w:rsidRPr="002E1100">
        <w:rPr>
          <w:rFonts w:ascii="Montserrat" w:hAnsi="Montserrat"/>
        </w:rPr>
        <w:t>4771</w:t>
      </w:r>
      <w:r w:rsidRPr="002E1100">
        <w:rPr>
          <w:rFonts w:ascii="Montserrat" w:hAnsi="Montserrat"/>
        </w:rPr>
        <w:tab/>
        <w:t>Comercio al por menor de prendas de vestir en establecimientos especializados.</w:t>
      </w:r>
    </w:p>
    <w:p w:rsidR="002E1100" w:rsidRPr="002E1100" w:rsidRDefault="002E1100" w:rsidP="002E1100">
      <w:pPr>
        <w:jc w:val="both"/>
        <w:rPr>
          <w:rFonts w:ascii="Montserrat" w:hAnsi="Montserrat"/>
        </w:rPr>
      </w:pPr>
      <w:r w:rsidRPr="002E1100">
        <w:rPr>
          <w:rFonts w:ascii="Montserrat" w:hAnsi="Montserrat"/>
        </w:rPr>
        <w:t>4772</w:t>
      </w:r>
      <w:r w:rsidRPr="002E1100">
        <w:rPr>
          <w:rFonts w:ascii="Montserrat" w:hAnsi="Montserrat"/>
        </w:rPr>
        <w:tab/>
        <w:t>Comercio al por menor de calzado y artículos de cuero en establecimientos especializados.</w:t>
      </w:r>
    </w:p>
    <w:p w:rsidR="002E1100" w:rsidRPr="002E1100" w:rsidRDefault="002E1100" w:rsidP="002E1100">
      <w:pPr>
        <w:jc w:val="both"/>
        <w:rPr>
          <w:rFonts w:ascii="Montserrat" w:hAnsi="Montserrat"/>
        </w:rPr>
      </w:pPr>
      <w:r w:rsidRPr="002E1100">
        <w:rPr>
          <w:rFonts w:ascii="Montserrat" w:hAnsi="Montserrat"/>
        </w:rPr>
        <w:t>4777</w:t>
      </w:r>
      <w:r w:rsidRPr="002E1100">
        <w:rPr>
          <w:rFonts w:ascii="Montserrat" w:hAnsi="Montserrat"/>
        </w:rPr>
        <w:tab/>
        <w:t>Comercio al por menor de artículos de relojería y joyería en establecimientos especializados.</w:t>
      </w:r>
    </w:p>
    <w:p w:rsidR="002E1100" w:rsidRPr="002E1100" w:rsidRDefault="002E1100" w:rsidP="002E1100">
      <w:pPr>
        <w:jc w:val="both"/>
        <w:rPr>
          <w:rFonts w:ascii="Montserrat" w:hAnsi="Montserrat"/>
        </w:rPr>
      </w:pPr>
      <w:r w:rsidRPr="002E1100">
        <w:rPr>
          <w:rFonts w:ascii="Montserrat" w:hAnsi="Montserrat"/>
        </w:rPr>
        <w:t>4782</w:t>
      </w:r>
      <w:r w:rsidRPr="002E1100">
        <w:rPr>
          <w:rFonts w:ascii="Montserrat" w:hAnsi="Montserrat"/>
        </w:rPr>
        <w:tab/>
        <w:t>Comercio al por menor de productos textiles, prendas de vestir y calzado en lugares de venta y en mercadillos.</w:t>
      </w:r>
    </w:p>
    <w:p w:rsidR="002E1100" w:rsidRPr="002E1100" w:rsidRDefault="002E1100" w:rsidP="002E1100">
      <w:pPr>
        <w:jc w:val="both"/>
        <w:rPr>
          <w:rFonts w:ascii="Montserrat" w:hAnsi="Montserrat"/>
        </w:rPr>
      </w:pPr>
      <w:r w:rsidRPr="002E1100">
        <w:rPr>
          <w:rFonts w:ascii="Montserrat" w:hAnsi="Montserrat"/>
        </w:rPr>
        <w:t>4789</w:t>
      </w:r>
      <w:r w:rsidRPr="002E1100">
        <w:rPr>
          <w:rFonts w:ascii="Montserrat" w:hAnsi="Montserrat"/>
        </w:rPr>
        <w:tab/>
        <w:t>Comercio al por menor otros productos en lugares de venta y en mercadillos.</w:t>
      </w:r>
    </w:p>
    <w:p w:rsidR="002E1100" w:rsidRPr="002E1100" w:rsidRDefault="002E1100" w:rsidP="002E1100">
      <w:pPr>
        <w:jc w:val="both"/>
        <w:rPr>
          <w:rFonts w:ascii="Montserrat" w:hAnsi="Montserrat"/>
        </w:rPr>
      </w:pPr>
      <w:r w:rsidRPr="002E1100">
        <w:rPr>
          <w:rFonts w:ascii="Montserrat" w:hAnsi="Montserrat"/>
        </w:rPr>
        <w:t>4799</w:t>
      </w:r>
      <w:r w:rsidRPr="002E1100">
        <w:rPr>
          <w:rFonts w:ascii="Montserrat" w:hAnsi="Montserrat"/>
        </w:rPr>
        <w:tab/>
        <w:t>Otro comercio al por menor no realizado ni en establecimientos, ni en lugares de venta ni en mercadillos.</w:t>
      </w:r>
    </w:p>
    <w:p w:rsidR="002E1100" w:rsidRPr="002E1100" w:rsidRDefault="002E1100" w:rsidP="002E1100">
      <w:pPr>
        <w:jc w:val="both"/>
        <w:rPr>
          <w:rFonts w:ascii="Montserrat" w:hAnsi="Montserrat"/>
        </w:rPr>
      </w:pPr>
      <w:r w:rsidRPr="002E1100">
        <w:rPr>
          <w:rFonts w:ascii="Montserrat" w:hAnsi="Montserrat"/>
        </w:rPr>
        <w:t>4931</w:t>
      </w:r>
      <w:r w:rsidRPr="002E1100">
        <w:rPr>
          <w:rFonts w:ascii="Montserrat" w:hAnsi="Montserrat"/>
        </w:rPr>
        <w:tab/>
        <w:t>Transporte terrestre urbano y suburbano de pasajeros.</w:t>
      </w:r>
    </w:p>
    <w:p w:rsidR="002E1100" w:rsidRPr="002E1100" w:rsidRDefault="002E1100" w:rsidP="002E1100">
      <w:pPr>
        <w:jc w:val="both"/>
        <w:rPr>
          <w:rFonts w:ascii="Montserrat" w:hAnsi="Montserrat"/>
        </w:rPr>
      </w:pPr>
      <w:r w:rsidRPr="002E1100">
        <w:rPr>
          <w:rFonts w:ascii="Montserrat" w:hAnsi="Montserrat"/>
        </w:rPr>
        <w:t>4932</w:t>
      </w:r>
      <w:r w:rsidRPr="002E1100">
        <w:rPr>
          <w:rFonts w:ascii="Montserrat" w:hAnsi="Montserrat"/>
        </w:rPr>
        <w:tab/>
        <w:t>Transporte por taxi.</w:t>
      </w:r>
    </w:p>
    <w:p w:rsidR="002E1100" w:rsidRPr="002E1100" w:rsidRDefault="002E1100" w:rsidP="002E1100">
      <w:pPr>
        <w:jc w:val="both"/>
        <w:rPr>
          <w:rFonts w:ascii="Montserrat" w:hAnsi="Montserrat"/>
        </w:rPr>
      </w:pPr>
      <w:r w:rsidRPr="002E1100">
        <w:rPr>
          <w:rFonts w:ascii="Montserrat" w:hAnsi="Montserrat"/>
        </w:rPr>
        <w:t>4939</w:t>
      </w:r>
      <w:r w:rsidRPr="002E1100">
        <w:rPr>
          <w:rFonts w:ascii="Montserrat" w:hAnsi="Montserrat"/>
        </w:rPr>
        <w:tab/>
        <w:t xml:space="preserve">Tipos de transporte terrestre de pasajeros </w:t>
      </w:r>
      <w:r w:rsidR="00B929BD" w:rsidRPr="00B929BD">
        <w:rPr>
          <w:rFonts w:ascii="Montserrat" w:hAnsi="Montserrat"/>
        </w:rPr>
        <w:t>N.C.O.P.</w:t>
      </w:r>
    </w:p>
    <w:p w:rsidR="002E1100" w:rsidRPr="002E1100" w:rsidRDefault="002E1100" w:rsidP="002E1100">
      <w:pPr>
        <w:jc w:val="both"/>
        <w:rPr>
          <w:rFonts w:ascii="Montserrat" w:hAnsi="Montserrat"/>
        </w:rPr>
      </w:pPr>
      <w:r w:rsidRPr="002E1100">
        <w:rPr>
          <w:rFonts w:ascii="Montserrat" w:hAnsi="Montserrat"/>
        </w:rPr>
        <w:t>5010</w:t>
      </w:r>
      <w:r w:rsidRPr="002E1100">
        <w:rPr>
          <w:rFonts w:ascii="Montserrat" w:hAnsi="Montserrat"/>
        </w:rPr>
        <w:tab/>
        <w:t>Transporte marítimo de pasajeros.</w:t>
      </w:r>
    </w:p>
    <w:p w:rsidR="002E1100" w:rsidRPr="002E1100" w:rsidRDefault="002E1100" w:rsidP="002E1100">
      <w:pPr>
        <w:jc w:val="both"/>
        <w:rPr>
          <w:rFonts w:ascii="Montserrat" w:hAnsi="Montserrat"/>
        </w:rPr>
      </w:pPr>
      <w:r w:rsidRPr="002E1100">
        <w:rPr>
          <w:rFonts w:ascii="Montserrat" w:hAnsi="Montserrat"/>
        </w:rPr>
        <w:t>5030</w:t>
      </w:r>
      <w:r w:rsidRPr="002E1100">
        <w:rPr>
          <w:rFonts w:ascii="Montserrat" w:hAnsi="Montserrat"/>
        </w:rPr>
        <w:tab/>
        <w:t>Transporte de pasajeros por vías navegables interiores.</w:t>
      </w:r>
    </w:p>
    <w:p w:rsidR="002E1100" w:rsidRPr="002E1100" w:rsidRDefault="002E1100" w:rsidP="002E1100">
      <w:pPr>
        <w:jc w:val="both"/>
        <w:rPr>
          <w:rFonts w:ascii="Montserrat" w:hAnsi="Montserrat"/>
        </w:rPr>
      </w:pPr>
      <w:r w:rsidRPr="002E1100">
        <w:rPr>
          <w:rFonts w:ascii="Montserrat" w:hAnsi="Montserrat"/>
        </w:rPr>
        <w:lastRenderedPageBreak/>
        <w:t>5110</w:t>
      </w:r>
      <w:r w:rsidRPr="002E1100">
        <w:rPr>
          <w:rFonts w:ascii="Montserrat" w:hAnsi="Montserrat"/>
        </w:rPr>
        <w:tab/>
        <w:t>Transporte aéreo de pasajeros.</w:t>
      </w:r>
    </w:p>
    <w:p w:rsidR="002E1100" w:rsidRPr="002E1100" w:rsidRDefault="002E1100" w:rsidP="002E1100">
      <w:pPr>
        <w:jc w:val="both"/>
        <w:rPr>
          <w:rFonts w:ascii="Montserrat" w:hAnsi="Montserrat"/>
        </w:rPr>
      </w:pPr>
      <w:r w:rsidRPr="002E1100">
        <w:rPr>
          <w:rFonts w:ascii="Montserrat" w:hAnsi="Montserrat"/>
        </w:rPr>
        <w:t>5221</w:t>
      </w:r>
      <w:r w:rsidRPr="002E1100">
        <w:rPr>
          <w:rFonts w:ascii="Montserrat" w:hAnsi="Montserrat"/>
        </w:rPr>
        <w:tab/>
        <w:t>Actividades anejas al transporte terrestre.</w:t>
      </w:r>
    </w:p>
    <w:p w:rsidR="002E1100" w:rsidRPr="002E1100" w:rsidRDefault="002E1100" w:rsidP="002E1100">
      <w:pPr>
        <w:jc w:val="both"/>
        <w:rPr>
          <w:rFonts w:ascii="Montserrat" w:hAnsi="Montserrat"/>
        </w:rPr>
      </w:pPr>
      <w:r w:rsidRPr="002E1100">
        <w:rPr>
          <w:rFonts w:ascii="Montserrat" w:hAnsi="Montserrat"/>
        </w:rPr>
        <w:t>5222</w:t>
      </w:r>
      <w:r w:rsidRPr="002E1100">
        <w:rPr>
          <w:rFonts w:ascii="Montserrat" w:hAnsi="Montserrat"/>
        </w:rPr>
        <w:tab/>
        <w:t>Actividades anejas al transporte marítimo y por vías navegables interiores.</w:t>
      </w:r>
    </w:p>
    <w:p w:rsidR="002E1100" w:rsidRPr="002E1100" w:rsidRDefault="002E1100" w:rsidP="002E1100">
      <w:pPr>
        <w:jc w:val="both"/>
        <w:rPr>
          <w:rFonts w:ascii="Montserrat" w:hAnsi="Montserrat"/>
        </w:rPr>
      </w:pPr>
      <w:r w:rsidRPr="002E1100">
        <w:rPr>
          <w:rFonts w:ascii="Montserrat" w:hAnsi="Montserrat"/>
        </w:rPr>
        <w:t>5223</w:t>
      </w:r>
      <w:r w:rsidRPr="002E1100">
        <w:rPr>
          <w:rFonts w:ascii="Montserrat" w:hAnsi="Montserrat"/>
        </w:rPr>
        <w:tab/>
        <w:t>Actividades anejas al transporte aéreo.</w:t>
      </w:r>
    </w:p>
    <w:p w:rsidR="002E1100" w:rsidRPr="002E1100" w:rsidRDefault="002E1100" w:rsidP="002E1100">
      <w:pPr>
        <w:jc w:val="both"/>
        <w:rPr>
          <w:rFonts w:ascii="Montserrat" w:hAnsi="Montserrat"/>
        </w:rPr>
      </w:pPr>
      <w:r w:rsidRPr="002E1100">
        <w:rPr>
          <w:rFonts w:ascii="Montserrat" w:hAnsi="Montserrat"/>
        </w:rPr>
        <w:t>5510</w:t>
      </w:r>
      <w:r w:rsidRPr="002E1100">
        <w:rPr>
          <w:rFonts w:ascii="Montserrat" w:hAnsi="Montserrat"/>
        </w:rPr>
        <w:tab/>
        <w:t>Hoteles y alojamientos similares.</w:t>
      </w:r>
    </w:p>
    <w:p w:rsidR="002E1100" w:rsidRPr="002E1100" w:rsidRDefault="002E1100" w:rsidP="002E1100">
      <w:pPr>
        <w:jc w:val="both"/>
        <w:rPr>
          <w:rFonts w:ascii="Montserrat" w:hAnsi="Montserrat"/>
        </w:rPr>
      </w:pPr>
      <w:r w:rsidRPr="002E1100">
        <w:rPr>
          <w:rFonts w:ascii="Montserrat" w:hAnsi="Montserrat"/>
        </w:rPr>
        <w:t>5520</w:t>
      </w:r>
      <w:r w:rsidRPr="002E1100">
        <w:rPr>
          <w:rFonts w:ascii="Montserrat" w:hAnsi="Montserrat"/>
        </w:rPr>
        <w:tab/>
        <w:t>Alojamientos turísticos y otros alojamientos de corta estancia.</w:t>
      </w:r>
    </w:p>
    <w:p w:rsidR="002E1100" w:rsidRPr="002E1100" w:rsidRDefault="002E1100" w:rsidP="002E1100">
      <w:pPr>
        <w:jc w:val="both"/>
        <w:rPr>
          <w:rFonts w:ascii="Montserrat" w:hAnsi="Montserrat"/>
        </w:rPr>
      </w:pPr>
      <w:r w:rsidRPr="002E1100">
        <w:rPr>
          <w:rFonts w:ascii="Montserrat" w:hAnsi="Montserrat"/>
        </w:rPr>
        <w:t>5530</w:t>
      </w:r>
      <w:r w:rsidRPr="002E1100">
        <w:rPr>
          <w:rFonts w:ascii="Montserrat" w:hAnsi="Montserrat"/>
        </w:rPr>
        <w:tab/>
        <w:t>Campings y aparcamientos para caravanas.</w:t>
      </w:r>
    </w:p>
    <w:p w:rsidR="002E1100" w:rsidRPr="002E1100" w:rsidRDefault="002E1100" w:rsidP="002E1100">
      <w:pPr>
        <w:jc w:val="both"/>
        <w:rPr>
          <w:rFonts w:ascii="Montserrat" w:hAnsi="Montserrat"/>
        </w:rPr>
      </w:pPr>
      <w:r w:rsidRPr="002E1100">
        <w:rPr>
          <w:rFonts w:ascii="Montserrat" w:hAnsi="Montserrat"/>
        </w:rPr>
        <w:t>5590</w:t>
      </w:r>
      <w:r w:rsidRPr="002E1100">
        <w:rPr>
          <w:rFonts w:ascii="Montserrat" w:hAnsi="Montserrat"/>
        </w:rPr>
        <w:tab/>
        <w:t>Otros alojamientos.</w:t>
      </w:r>
    </w:p>
    <w:p w:rsidR="002E1100" w:rsidRPr="002E1100" w:rsidRDefault="002E1100" w:rsidP="002E1100">
      <w:pPr>
        <w:jc w:val="both"/>
        <w:rPr>
          <w:rFonts w:ascii="Montserrat" w:hAnsi="Montserrat"/>
        </w:rPr>
      </w:pPr>
      <w:r w:rsidRPr="002E1100">
        <w:rPr>
          <w:rFonts w:ascii="Montserrat" w:hAnsi="Montserrat"/>
        </w:rPr>
        <w:t>5610</w:t>
      </w:r>
      <w:r w:rsidRPr="002E1100">
        <w:rPr>
          <w:rFonts w:ascii="Montserrat" w:hAnsi="Montserrat"/>
        </w:rPr>
        <w:tab/>
        <w:t>Restaurantes y lugares de comidas.</w:t>
      </w:r>
    </w:p>
    <w:p w:rsidR="002E1100" w:rsidRPr="002E1100" w:rsidRDefault="002E1100" w:rsidP="002E1100">
      <w:pPr>
        <w:jc w:val="both"/>
        <w:rPr>
          <w:rFonts w:ascii="Montserrat" w:hAnsi="Montserrat"/>
        </w:rPr>
      </w:pPr>
      <w:r w:rsidRPr="002E1100">
        <w:rPr>
          <w:rFonts w:ascii="Montserrat" w:hAnsi="Montserrat"/>
        </w:rPr>
        <w:t>5621</w:t>
      </w:r>
      <w:r w:rsidRPr="002E1100">
        <w:rPr>
          <w:rFonts w:ascii="Montserrat" w:hAnsi="Montserrat"/>
        </w:rPr>
        <w:tab/>
        <w:t>Provisión de comidas preparadas para acontecimientos.</w:t>
      </w:r>
    </w:p>
    <w:p w:rsidR="002E1100" w:rsidRPr="002E1100" w:rsidRDefault="002E1100" w:rsidP="002E1100">
      <w:pPr>
        <w:jc w:val="both"/>
        <w:rPr>
          <w:rFonts w:ascii="Montserrat" w:hAnsi="Montserrat"/>
        </w:rPr>
      </w:pPr>
      <w:r w:rsidRPr="002E1100">
        <w:rPr>
          <w:rFonts w:ascii="Montserrat" w:hAnsi="Montserrat"/>
        </w:rPr>
        <w:t>5629</w:t>
      </w:r>
      <w:r w:rsidRPr="002E1100">
        <w:rPr>
          <w:rFonts w:ascii="Montserrat" w:hAnsi="Montserrat"/>
        </w:rPr>
        <w:tab/>
        <w:t>Otros servicios de comidas.</w:t>
      </w:r>
    </w:p>
    <w:p w:rsidR="002E1100" w:rsidRPr="002E1100" w:rsidRDefault="002E1100" w:rsidP="002E1100">
      <w:pPr>
        <w:jc w:val="both"/>
        <w:rPr>
          <w:rFonts w:ascii="Montserrat" w:hAnsi="Montserrat"/>
        </w:rPr>
      </w:pPr>
      <w:r w:rsidRPr="002E1100">
        <w:rPr>
          <w:rFonts w:ascii="Montserrat" w:hAnsi="Montserrat"/>
        </w:rPr>
        <w:t>5630</w:t>
      </w:r>
      <w:r w:rsidRPr="002E1100">
        <w:rPr>
          <w:rFonts w:ascii="Montserrat" w:hAnsi="Montserrat"/>
        </w:rPr>
        <w:tab/>
        <w:t>Establecimientos de bebidas.</w:t>
      </w:r>
    </w:p>
    <w:p w:rsidR="002E1100" w:rsidRPr="002E1100" w:rsidRDefault="002E1100" w:rsidP="002E1100">
      <w:pPr>
        <w:jc w:val="both"/>
        <w:rPr>
          <w:rFonts w:ascii="Montserrat" w:hAnsi="Montserrat"/>
        </w:rPr>
      </w:pPr>
      <w:r w:rsidRPr="002E1100">
        <w:rPr>
          <w:rFonts w:ascii="Montserrat" w:hAnsi="Montserrat"/>
        </w:rPr>
        <w:t>5813</w:t>
      </w:r>
      <w:r w:rsidRPr="002E1100">
        <w:rPr>
          <w:rFonts w:ascii="Montserrat" w:hAnsi="Montserrat"/>
        </w:rPr>
        <w:tab/>
        <w:t>Edición de periódicos.</w:t>
      </w:r>
    </w:p>
    <w:p w:rsidR="002E1100" w:rsidRPr="002E1100" w:rsidRDefault="002E1100" w:rsidP="002E1100">
      <w:pPr>
        <w:jc w:val="both"/>
        <w:rPr>
          <w:rFonts w:ascii="Montserrat" w:hAnsi="Montserrat"/>
        </w:rPr>
      </w:pPr>
      <w:r w:rsidRPr="002E1100">
        <w:rPr>
          <w:rFonts w:ascii="Montserrat" w:hAnsi="Montserrat"/>
        </w:rPr>
        <w:t>5914</w:t>
      </w:r>
      <w:r w:rsidRPr="002E1100">
        <w:rPr>
          <w:rFonts w:ascii="Montserrat" w:hAnsi="Montserrat"/>
        </w:rPr>
        <w:tab/>
        <w:t>Actividades de exhibición cinematográfica.</w:t>
      </w:r>
    </w:p>
    <w:p w:rsidR="002E1100" w:rsidRPr="002E1100" w:rsidRDefault="002E1100" w:rsidP="002E1100">
      <w:pPr>
        <w:jc w:val="both"/>
        <w:rPr>
          <w:rFonts w:ascii="Montserrat" w:hAnsi="Montserrat"/>
        </w:rPr>
      </w:pPr>
      <w:r w:rsidRPr="002E1100">
        <w:rPr>
          <w:rFonts w:ascii="Montserrat" w:hAnsi="Montserrat"/>
        </w:rPr>
        <w:t>7420</w:t>
      </w:r>
      <w:r w:rsidRPr="002E1100">
        <w:rPr>
          <w:rFonts w:ascii="Montserrat" w:hAnsi="Montserrat"/>
        </w:rPr>
        <w:tab/>
        <w:t>Actividades de fotografía.</w:t>
      </w:r>
    </w:p>
    <w:p w:rsidR="002E1100" w:rsidRPr="002E1100" w:rsidRDefault="002E1100" w:rsidP="002E1100">
      <w:pPr>
        <w:jc w:val="both"/>
        <w:rPr>
          <w:rFonts w:ascii="Montserrat" w:hAnsi="Montserrat"/>
        </w:rPr>
      </w:pPr>
      <w:r w:rsidRPr="002E1100">
        <w:rPr>
          <w:rFonts w:ascii="Montserrat" w:hAnsi="Montserrat"/>
        </w:rPr>
        <w:t>7711</w:t>
      </w:r>
      <w:r w:rsidRPr="002E1100">
        <w:rPr>
          <w:rFonts w:ascii="Montserrat" w:hAnsi="Montserrat"/>
        </w:rPr>
        <w:tab/>
        <w:t>Alquiler de automóviles y vehículos de motor ligeros.</w:t>
      </w:r>
    </w:p>
    <w:p w:rsidR="002E1100" w:rsidRPr="002E1100" w:rsidRDefault="002E1100" w:rsidP="002E1100">
      <w:pPr>
        <w:jc w:val="both"/>
        <w:rPr>
          <w:rFonts w:ascii="Montserrat" w:hAnsi="Montserrat"/>
        </w:rPr>
      </w:pPr>
      <w:r w:rsidRPr="002E1100">
        <w:rPr>
          <w:rFonts w:ascii="Montserrat" w:hAnsi="Montserrat"/>
        </w:rPr>
        <w:t>7712</w:t>
      </w:r>
      <w:r w:rsidRPr="002E1100">
        <w:rPr>
          <w:rFonts w:ascii="Montserrat" w:hAnsi="Montserrat"/>
        </w:rPr>
        <w:tab/>
        <w:t>Alquiler de camiones.</w:t>
      </w:r>
    </w:p>
    <w:p w:rsidR="002E1100" w:rsidRPr="002E1100" w:rsidRDefault="002E1100" w:rsidP="002E1100">
      <w:pPr>
        <w:jc w:val="both"/>
        <w:rPr>
          <w:rFonts w:ascii="Montserrat" w:hAnsi="Montserrat"/>
        </w:rPr>
      </w:pPr>
      <w:r w:rsidRPr="002E1100">
        <w:rPr>
          <w:rFonts w:ascii="Montserrat" w:hAnsi="Montserrat"/>
        </w:rPr>
        <w:t>7721</w:t>
      </w:r>
      <w:r w:rsidRPr="002E1100">
        <w:rPr>
          <w:rFonts w:ascii="Montserrat" w:hAnsi="Montserrat"/>
        </w:rPr>
        <w:tab/>
        <w:t>Alquiler de artículos de ocio y deportivos.</w:t>
      </w:r>
    </w:p>
    <w:p w:rsidR="002E1100" w:rsidRPr="002E1100" w:rsidRDefault="002E1100" w:rsidP="002E1100">
      <w:pPr>
        <w:jc w:val="both"/>
        <w:rPr>
          <w:rFonts w:ascii="Montserrat" w:hAnsi="Montserrat"/>
        </w:rPr>
      </w:pPr>
      <w:r w:rsidRPr="002E1100">
        <w:rPr>
          <w:rFonts w:ascii="Montserrat" w:hAnsi="Montserrat"/>
        </w:rPr>
        <w:t>7722</w:t>
      </w:r>
      <w:r w:rsidRPr="002E1100">
        <w:rPr>
          <w:rFonts w:ascii="Montserrat" w:hAnsi="Montserrat"/>
        </w:rPr>
        <w:tab/>
        <w:t>Alquiler de cintas de video y discos.</w:t>
      </w:r>
    </w:p>
    <w:p w:rsidR="002E1100" w:rsidRPr="002E1100" w:rsidRDefault="002E1100" w:rsidP="002E1100">
      <w:pPr>
        <w:jc w:val="both"/>
        <w:rPr>
          <w:rFonts w:ascii="Montserrat" w:hAnsi="Montserrat"/>
        </w:rPr>
      </w:pPr>
      <w:r w:rsidRPr="002E1100">
        <w:rPr>
          <w:rFonts w:ascii="Montserrat" w:hAnsi="Montserrat"/>
        </w:rPr>
        <w:t>7729</w:t>
      </w:r>
      <w:r w:rsidRPr="002E1100">
        <w:rPr>
          <w:rFonts w:ascii="Montserrat" w:hAnsi="Montserrat"/>
        </w:rPr>
        <w:tab/>
        <w:t>Alquiler otros efectos personales y artículos de uso doméstico.</w:t>
      </w:r>
    </w:p>
    <w:p w:rsidR="002E1100" w:rsidRPr="002E1100" w:rsidRDefault="002E1100" w:rsidP="002E1100">
      <w:pPr>
        <w:jc w:val="both"/>
        <w:rPr>
          <w:rFonts w:ascii="Montserrat" w:hAnsi="Montserrat"/>
        </w:rPr>
      </w:pPr>
      <w:r w:rsidRPr="002E1100">
        <w:rPr>
          <w:rFonts w:ascii="Montserrat" w:hAnsi="Montserrat"/>
        </w:rPr>
        <w:t>7733</w:t>
      </w:r>
      <w:r w:rsidRPr="002E1100">
        <w:rPr>
          <w:rFonts w:ascii="Montserrat" w:hAnsi="Montserrat"/>
        </w:rPr>
        <w:tab/>
        <w:t>Alquiler de maquinaria y equipo de oficina, incluidos ordenadores.</w:t>
      </w:r>
    </w:p>
    <w:p w:rsidR="002E1100" w:rsidRPr="002E1100" w:rsidRDefault="002E1100" w:rsidP="002E1100">
      <w:pPr>
        <w:jc w:val="both"/>
        <w:rPr>
          <w:rFonts w:ascii="Montserrat" w:hAnsi="Montserrat"/>
        </w:rPr>
      </w:pPr>
      <w:r w:rsidRPr="002E1100">
        <w:rPr>
          <w:rFonts w:ascii="Montserrat" w:hAnsi="Montserrat"/>
        </w:rPr>
        <w:t>7734</w:t>
      </w:r>
      <w:r w:rsidRPr="002E1100">
        <w:rPr>
          <w:rFonts w:ascii="Montserrat" w:hAnsi="Montserrat"/>
        </w:rPr>
        <w:tab/>
        <w:t>Alquiler de mediados de navegación.</w:t>
      </w:r>
    </w:p>
    <w:p w:rsidR="002E1100" w:rsidRPr="002E1100" w:rsidRDefault="002E1100" w:rsidP="002E1100">
      <w:pPr>
        <w:jc w:val="both"/>
        <w:rPr>
          <w:rFonts w:ascii="Montserrat" w:hAnsi="Montserrat"/>
        </w:rPr>
      </w:pPr>
      <w:r w:rsidRPr="002E1100">
        <w:rPr>
          <w:rFonts w:ascii="Montserrat" w:hAnsi="Montserrat"/>
        </w:rPr>
        <w:t>7735</w:t>
      </w:r>
      <w:r w:rsidRPr="002E1100">
        <w:rPr>
          <w:rFonts w:ascii="Montserrat" w:hAnsi="Montserrat"/>
        </w:rPr>
        <w:tab/>
        <w:t>Alquiler de mediados de transporte aéreo.</w:t>
      </w:r>
    </w:p>
    <w:p w:rsidR="002E1100" w:rsidRPr="002E1100" w:rsidRDefault="002E1100" w:rsidP="002E1100">
      <w:pPr>
        <w:jc w:val="both"/>
        <w:rPr>
          <w:rFonts w:ascii="Montserrat" w:hAnsi="Montserrat"/>
        </w:rPr>
      </w:pPr>
      <w:r w:rsidRPr="002E1100">
        <w:rPr>
          <w:rFonts w:ascii="Montserrat" w:hAnsi="Montserrat"/>
        </w:rPr>
        <w:t>7739</w:t>
      </w:r>
      <w:r w:rsidRPr="002E1100">
        <w:rPr>
          <w:rFonts w:ascii="Montserrat" w:hAnsi="Montserrat"/>
        </w:rPr>
        <w:tab/>
        <w:t xml:space="preserve">Alquiler de otra  maquinaria, equipos y bienes tangibles </w:t>
      </w:r>
      <w:r w:rsidR="00B929BD" w:rsidRPr="002E1100">
        <w:rPr>
          <w:rFonts w:ascii="Montserrat" w:hAnsi="Montserrat"/>
        </w:rPr>
        <w:t>N.C.O.P.</w:t>
      </w:r>
    </w:p>
    <w:p w:rsidR="002E1100" w:rsidRPr="002E1100" w:rsidRDefault="002E1100" w:rsidP="002E1100">
      <w:pPr>
        <w:jc w:val="both"/>
        <w:rPr>
          <w:rFonts w:ascii="Montserrat" w:hAnsi="Montserrat"/>
        </w:rPr>
      </w:pPr>
      <w:r w:rsidRPr="002E1100">
        <w:rPr>
          <w:rFonts w:ascii="Montserrat" w:hAnsi="Montserrat"/>
        </w:rPr>
        <w:t>7911</w:t>
      </w:r>
      <w:r w:rsidRPr="002E1100">
        <w:rPr>
          <w:rFonts w:ascii="Montserrat" w:hAnsi="Montserrat"/>
        </w:rPr>
        <w:tab/>
        <w:t>Actividades de las agencias de viajes.</w:t>
      </w:r>
    </w:p>
    <w:p w:rsidR="002E1100" w:rsidRPr="002E1100" w:rsidRDefault="002E1100" w:rsidP="002E1100">
      <w:pPr>
        <w:jc w:val="both"/>
        <w:rPr>
          <w:rFonts w:ascii="Montserrat" w:hAnsi="Montserrat"/>
        </w:rPr>
      </w:pPr>
      <w:r w:rsidRPr="002E1100">
        <w:rPr>
          <w:rFonts w:ascii="Montserrat" w:hAnsi="Montserrat"/>
        </w:rPr>
        <w:t>7912</w:t>
      </w:r>
      <w:r w:rsidRPr="002E1100">
        <w:rPr>
          <w:rFonts w:ascii="Montserrat" w:hAnsi="Montserrat"/>
        </w:rPr>
        <w:tab/>
        <w:t>Actividades de los operadores turísticos.</w:t>
      </w:r>
    </w:p>
    <w:p w:rsidR="002E1100" w:rsidRPr="002E1100" w:rsidRDefault="002E1100" w:rsidP="002E1100">
      <w:pPr>
        <w:jc w:val="both"/>
        <w:rPr>
          <w:rFonts w:ascii="Montserrat" w:hAnsi="Montserrat"/>
        </w:rPr>
      </w:pPr>
      <w:r w:rsidRPr="002E1100">
        <w:rPr>
          <w:rFonts w:ascii="Montserrat" w:hAnsi="Montserrat"/>
        </w:rPr>
        <w:t>7990</w:t>
      </w:r>
      <w:r w:rsidRPr="002E1100">
        <w:rPr>
          <w:rFonts w:ascii="Montserrat" w:hAnsi="Montserrat"/>
        </w:rPr>
        <w:tab/>
        <w:t>Otros servicios de reservas y actividades relacionadas con estos.</w:t>
      </w:r>
    </w:p>
    <w:p w:rsidR="002E1100" w:rsidRPr="002E1100" w:rsidRDefault="002E1100" w:rsidP="002E1100">
      <w:pPr>
        <w:jc w:val="both"/>
        <w:rPr>
          <w:rFonts w:ascii="Montserrat" w:hAnsi="Montserrat"/>
        </w:rPr>
      </w:pPr>
      <w:r w:rsidRPr="002E1100">
        <w:rPr>
          <w:rFonts w:ascii="Montserrat" w:hAnsi="Montserrat"/>
        </w:rPr>
        <w:lastRenderedPageBreak/>
        <w:t>8219</w:t>
      </w:r>
      <w:r w:rsidRPr="002E1100">
        <w:rPr>
          <w:rFonts w:ascii="Montserrat" w:hAnsi="Montserrat"/>
        </w:rPr>
        <w:tab/>
        <w:t>Actividades de fotocopiado, preparación de documentos y otras actividades especializadas de oficina.</w:t>
      </w:r>
    </w:p>
    <w:p w:rsidR="002E1100" w:rsidRPr="002E1100" w:rsidRDefault="002E1100" w:rsidP="002E1100">
      <w:pPr>
        <w:jc w:val="both"/>
        <w:rPr>
          <w:rFonts w:ascii="Montserrat" w:hAnsi="Montserrat"/>
        </w:rPr>
      </w:pPr>
      <w:r w:rsidRPr="002E1100">
        <w:rPr>
          <w:rFonts w:ascii="Montserrat" w:hAnsi="Montserrat"/>
        </w:rPr>
        <w:t>8230</w:t>
      </w:r>
      <w:r w:rsidRPr="002E1100">
        <w:rPr>
          <w:rFonts w:ascii="Montserrat" w:hAnsi="Montserrat"/>
        </w:rPr>
        <w:tab/>
        <w:t>Organización de convenciones y ferias de muestras.</w:t>
      </w:r>
    </w:p>
    <w:p w:rsidR="002E1100" w:rsidRPr="002E1100" w:rsidRDefault="002E1100" w:rsidP="002E1100">
      <w:pPr>
        <w:jc w:val="both"/>
        <w:rPr>
          <w:rFonts w:ascii="Montserrat" w:hAnsi="Montserrat"/>
        </w:rPr>
      </w:pPr>
      <w:r w:rsidRPr="002E1100">
        <w:rPr>
          <w:rFonts w:ascii="Montserrat" w:hAnsi="Montserrat"/>
        </w:rPr>
        <w:t>8299</w:t>
      </w:r>
      <w:r w:rsidRPr="002E1100">
        <w:rPr>
          <w:rFonts w:ascii="Montserrat" w:hAnsi="Montserrat"/>
        </w:rPr>
        <w:tab/>
        <w:t>Otras actividades de apoyo a las empresas.</w:t>
      </w:r>
    </w:p>
    <w:p w:rsidR="002E1100" w:rsidRPr="002E1100" w:rsidRDefault="002E1100" w:rsidP="002E1100">
      <w:pPr>
        <w:jc w:val="both"/>
        <w:rPr>
          <w:rFonts w:ascii="Montserrat" w:hAnsi="Montserrat"/>
        </w:rPr>
      </w:pPr>
      <w:r w:rsidRPr="002E1100">
        <w:rPr>
          <w:rFonts w:ascii="Montserrat" w:hAnsi="Montserrat"/>
        </w:rPr>
        <w:t>9001</w:t>
      </w:r>
      <w:r w:rsidRPr="002E1100">
        <w:rPr>
          <w:rFonts w:ascii="Montserrat" w:hAnsi="Montserrat"/>
        </w:rPr>
        <w:tab/>
        <w:t>Artes escénicas.</w:t>
      </w:r>
    </w:p>
    <w:p w:rsidR="002E1100" w:rsidRPr="002E1100" w:rsidRDefault="002E1100" w:rsidP="002E1100">
      <w:pPr>
        <w:jc w:val="both"/>
        <w:rPr>
          <w:rFonts w:ascii="Montserrat" w:hAnsi="Montserrat"/>
        </w:rPr>
      </w:pPr>
      <w:r w:rsidRPr="002E1100">
        <w:rPr>
          <w:rFonts w:ascii="Montserrat" w:hAnsi="Montserrat"/>
        </w:rPr>
        <w:t>9002</w:t>
      </w:r>
      <w:r w:rsidRPr="002E1100">
        <w:rPr>
          <w:rFonts w:ascii="Montserrat" w:hAnsi="Montserrat"/>
        </w:rPr>
        <w:tab/>
        <w:t>Actividades auxiliares a las artes escénicas.</w:t>
      </w:r>
    </w:p>
    <w:p w:rsidR="002E1100" w:rsidRPr="002E1100" w:rsidRDefault="002E1100" w:rsidP="002E1100">
      <w:pPr>
        <w:jc w:val="both"/>
        <w:rPr>
          <w:rFonts w:ascii="Montserrat" w:hAnsi="Montserrat"/>
        </w:rPr>
      </w:pPr>
      <w:r w:rsidRPr="002E1100">
        <w:rPr>
          <w:rFonts w:ascii="Montserrat" w:hAnsi="Montserrat"/>
        </w:rPr>
        <w:t>9004</w:t>
      </w:r>
      <w:r w:rsidRPr="002E1100">
        <w:rPr>
          <w:rFonts w:ascii="Montserrat" w:hAnsi="Montserrat"/>
        </w:rPr>
        <w:tab/>
        <w:t>Gestión de salas de espectáculos.</w:t>
      </w:r>
    </w:p>
    <w:p w:rsidR="002E1100" w:rsidRPr="002E1100" w:rsidRDefault="002E1100" w:rsidP="002E1100">
      <w:pPr>
        <w:jc w:val="both"/>
        <w:rPr>
          <w:rFonts w:ascii="Montserrat" w:hAnsi="Montserrat"/>
        </w:rPr>
      </w:pPr>
      <w:r w:rsidRPr="002E1100">
        <w:rPr>
          <w:rFonts w:ascii="Montserrat" w:hAnsi="Montserrat"/>
        </w:rPr>
        <w:t>9102</w:t>
      </w:r>
      <w:r w:rsidRPr="002E1100">
        <w:rPr>
          <w:rFonts w:ascii="Montserrat" w:hAnsi="Montserrat"/>
        </w:rPr>
        <w:tab/>
        <w:t>Actividades de museos.</w:t>
      </w:r>
    </w:p>
    <w:p w:rsidR="002E1100" w:rsidRPr="002E1100" w:rsidRDefault="002E1100" w:rsidP="002E1100">
      <w:pPr>
        <w:jc w:val="both"/>
        <w:rPr>
          <w:rFonts w:ascii="Montserrat" w:hAnsi="Montserrat"/>
        </w:rPr>
      </w:pPr>
      <w:r w:rsidRPr="002E1100">
        <w:rPr>
          <w:rFonts w:ascii="Montserrat" w:hAnsi="Montserrat"/>
        </w:rPr>
        <w:t>9103</w:t>
      </w:r>
      <w:r w:rsidRPr="002E1100">
        <w:rPr>
          <w:rFonts w:ascii="Montserrat" w:hAnsi="Montserrat"/>
        </w:rPr>
        <w:tab/>
        <w:t>Gestión de lugares y edificios históricos.</w:t>
      </w:r>
    </w:p>
    <w:p w:rsidR="002E1100" w:rsidRPr="002E1100" w:rsidRDefault="002E1100" w:rsidP="002E1100">
      <w:pPr>
        <w:jc w:val="both"/>
        <w:rPr>
          <w:rFonts w:ascii="Montserrat" w:hAnsi="Montserrat"/>
        </w:rPr>
      </w:pPr>
      <w:r w:rsidRPr="002E1100">
        <w:rPr>
          <w:rFonts w:ascii="Montserrat" w:hAnsi="Montserrat"/>
        </w:rPr>
        <w:t>9104</w:t>
      </w:r>
      <w:r w:rsidRPr="002E1100">
        <w:rPr>
          <w:rFonts w:ascii="Montserrat" w:hAnsi="Montserrat"/>
        </w:rPr>
        <w:tab/>
        <w:t>Actividades de los jardines botánicos, parques zoológicos y reservas naturales.</w:t>
      </w:r>
    </w:p>
    <w:p w:rsidR="002E1100" w:rsidRPr="002E1100" w:rsidRDefault="001E7401" w:rsidP="002E1100">
      <w:pPr>
        <w:jc w:val="both"/>
        <w:rPr>
          <w:rFonts w:ascii="Montserrat" w:hAnsi="Montserrat"/>
        </w:rPr>
      </w:pPr>
      <w:r>
        <w:rPr>
          <w:rFonts w:ascii="Montserrat" w:hAnsi="Montserrat"/>
        </w:rPr>
        <w:t>9311</w:t>
      </w:r>
      <w:r>
        <w:rPr>
          <w:rFonts w:ascii="Montserrat" w:hAnsi="Montserrat"/>
        </w:rPr>
        <w:tab/>
        <w:t>Gestión de instal</w:t>
      </w:r>
      <w:r w:rsidR="002E1100" w:rsidRPr="002E1100">
        <w:rPr>
          <w:rFonts w:ascii="Montserrat" w:hAnsi="Montserrat"/>
        </w:rPr>
        <w:t>acion</w:t>
      </w:r>
      <w:r>
        <w:rPr>
          <w:rFonts w:ascii="Montserrat" w:hAnsi="Montserrat"/>
        </w:rPr>
        <w:t>e</w:t>
      </w:r>
      <w:r w:rsidR="002E1100" w:rsidRPr="002E1100">
        <w:rPr>
          <w:rFonts w:ascii="Montserrat" w:hAnsi="Montserrat"/>
        </w:rPr>
        <w:t>s deportivas.</w:t>
      </w:r>
    </w:p>
    <w:p w:rsidR="002E1100" w:rsidRPr="002E1100" w:rsidRDefault="002E1100" w:rsidP="002E1100">
      <w:pPr>
        <w:jc w:val="both"/>
        <w:rPr>
          <w:rFonts w:ascii="Montserrat" w:hAnsi="Montserrat"/>
        </w:rPr>
      </w:pPr>
      <w:r w:rsidRPr="002E1100">
        <w:rPr>
          <w:rFonts w:ascii="Montserrat" w:hAnsi="Montserrat"/>
        </w:rPr>
        <w:t>9313</w:t>
      </w:r>
      <w:r w:rsidRPr="002E1100">
        <w:rPr>
          <w:rFonts w:ascii="Montserrat" w:hAnsi="Montserrat"/>
        </w:rPr>
        <w:tab/>
        <w:t>Actividades de los gimnasios.</w:t>
      </w:r>
    </w:p>
    <w:p w:rsidR="002E1100" w:rsidRPr="002E1100" w:rsidRDefault="002E1100" w:rsidP="002E1100">
      <w:pPr>
        <w:jc w:val="both"/>
        <w:rPr>
          <w:rFonts w:ascii="Montserrat" w:hAnsi="Montserrat"/>
        </w:rPr>
      </w:pPr>
      <w:r w:rsidRPr="002E1100">
        <w:rPr>
          <w:rFonts w:ascii="Montserrat" w:hAnsi="Montserrat"/>
        </w:rPr>
        <w:t>9319</w:t>
      </w:r>
      <w:r w:rsidRPr="002E1100">
        <w:rPr>
          <w:rFonts w:ascii="Montserrat" w:hAnsi="Montserrat"/>
        </w:rPr>
        <w:tab/>
        <w:t>Otras actividades deportivas.</w:t>
      </w:r>
    </w:p>
    <w:p w:rsidR="002E1100" w:rsidRPr="002E1100" w:rsidRDefault="002E1100" w:rsidP="002E1100">
      <w:pPr>
        <w:jc w:val="both"/>
        <w:rPr>
          <w:rFonts w:ascii="Montserrat" w:hAnsi="Montserrat"/>
        </w:rPr>
      </w:pPr>
      <w:r w:rsidRPr="002E1100">
        <w:rPr>
          <w:rFonts w:ascii="Montserrat" w:hAnsi="Montserrat"/>
        </w:rPr>
        <w:t>9321</w:t>
      </w:r>
      <w:r w:rsidRPr="002E1100">
        <w:rPr>
          <w:rFonts w:ascii="Montserrat" w:hAnsi="Montserrat"/>
        </w:rPr>
        <w:tab/>
        <w:t>Actividades de los parques de atracciones y los parques temáticos.</w:t>
      </w:r>
    </w:p>
    <w:p w:rsidR="002E1100" w:rsidRPr="002E1100" w:rsidRDefault="002E1100" w:rsidP="002E1100">
      <w:pPr>
        <w:jc w:val="both"/>
        <w:rPr>
          <w:rFonts w:ascii="Montserrat" w:hAnsi="Montserrat"/>
        </w:rPr>
      </w:pPr>
      <w:r w:rsidRPr="002E1100">
        <w:rPr>
          <w:rFonts w:ascii="Montserrat" w:hAnsi="Montserrat"/>
        </w:rPr>
        <w:t>9329</w:t>
      </w:r>
      <w:r w:rsidRPr="002E1100">
        <w:rPr>
          <w:rFonts w:ascii="Montserrat" w:hAnsi="Montserrat"/>
        </w:rPr>
        <w:tab/>
        <w:t>Otras actividades recreativas y de entretenimiento.</w:t>
      </w:r>
    </w:p>
    <w:p w:rsidR="002E1100" w:rsidRPr="002E1100" w:rsidRDefault="002E1100" w:rsidP="002E1100">
      <w:pPr>
        <w:jc w:val="both"/>
        <w:rPr>
          <w:rFonts w:ascii="Montserrat" w:hAnsi="Montserrat"/>
        </w:rPr>
      </w:pPr>
      <w:r w:rsidRPr="002E1100">
        <w:rPr>
          <w:rFonts w:ascii="Montserrat" w:hAnsi="Montserrat"/>
        </w:rPr>
        <w:t>9523</w:t>
      </w:r>
      <w:r w:rsidRPr="002E1100">
        <w:rPr>
          <w:rFonts w:ascii="Montserrat" w:hAnsi="Montserrat"/>
        </w:rPr>
        <w:tab/>
        <w:t>Reparación de calzado y artículos de cuero.</w:t>
      </w:r>
    </w:p>
    <w:p w:rsidR="002E1100" w:rsidRPr="002E1100" w:rsidRDefault="002E1100" w:rsidP="002E1100">
      <w:pPr>
        <w:jc w:val="both"/>
        <w:rPr>
          <w:rFonts w:ascii="Montserrat" w:hAnsi="Montserrat"/>
        </w:rPr>
      </w:pPr>
      <w:r w:rsidRPr="002E1100">
        <w:rPr>
          <w:rFonts w:ascii="Montserrat" w:hAnsi="Montserrat"/>
        </w:rPr>
        <w:t>9525</w:t>
      </w:r>
      <w:r w:rsidRPr="002E1100">
        <w:rPr>
          <w:rFonts w:ascii="Montserrat" w:hAnsi="Montserrat"/>
        </w:rPr>
        <w:tab/>
        <w:t>Reparación de relojes y joyería.</w:t>
      </w:r>
    </w:p>
    <w:p w:rsidR="002E1100" w:rsidRPr="002E1100" w:rsidRDefault="002E1100" w:rsidP="002E1100">
      <w:pPr>
        <w:jc w:val="both"/>
        <w:rPr>
          <w:rFonts w:ascii="Montserrat" w:hAnsi="Montserrat"/>
        </w:rPr>
      </w:pPr>
      <w:r w:rsidRPr="002E1100">
        <w:rPr>
          <w:rFonts w:ascii="Montserrat" w:hAnsi="Montserrat"/>
        </w:rPr>
        <w:t>9601</w:t>
      </w:r>
      <w:r w:rsidRPr="002E1100">
        <w:rPr>
          <w:rFonts w:ascii="Montserrat" w:hAnsi="Montserrat"/>
        </w:rPr>
        <w:tab/>
        <w:t>Lavado y limpieza de piezas textiles y de piel.</w:t>
      </w:r>
    </w:p>
    <w:p w:rsidR="002E1100" w:rsidRPr="002E1100" w:rsidRDefault="002E1100" w:rsidP="002E1100">
      <w:pPr>
        <w:jc w:val="both"/>
        <w:rPr>
          <w:rFonts w:ascii="Montserrat" w:hAnsi="Montserrat"/>
        </w:rPr>
      </w:pPr>
      <w:r w:rsidRPr="002E1100">
        <w:rPr>
          <w:rFonts w:ascii="Montserrat" w:hAnsi="Montserrat"/>
        </w:rPr>
        <w:t>9604</w:t>
      </w:r>
      <w:r w:rsidRPr="002E1100">
        <w:rPr>
          <w:rFonts w:ascii="Montserrat" w:hAnsi="Montserrat"/>
        </w:rPr>
        <w:tab/>
        <w:t>Actividades de mantenimiento físico.</w:t>
      </w:r>
    </w:p>
    <w:p w:rsidR="002E1100" w:rsidRPr="002E1100" w:rsidRDefault="002E1100" w:rsidP="002E1100">
      <w:pPr>
        <w:jc w:val="both"/>
        <w:rPr>
          <w:rFonts w:ascii="Montserrat" w:hAnsi="Montserrat"/>
        </w:rPr>
      </w:pPr>
    </w:p>
    <w:p w:rsidR="002E1100" w:rsidRPr="002E1100" w:rsidRDefault="002E1100" w:rsidP="002E1100">
      <w:pPr>
        <w:jc w:val="both"/>
        <w:rPr>
          <w:rFonts w:ascii="Montserrat" w:hAnsi="Montserrat"/>
        </w:rPr>
      </w:pPr>
    </w:p>
    <w:p w:rsidR="00DD1D29" w:rsidRPr="002E1100" w:rsidRDefault="00DD1D29" w:rsidP="002E1100">
      <w:pPr>
        <w:jc w:val="both"/>
        <w:rPr>
          <w:rFonts w:ascii="Montserrat" w:hAnsi="Montserrat"/>
        </w:rPr>
      </w:pPr>
    </w:p>
    <w:sectPr w:rsidR="00DD1D29" w:rsidRPr="002E1100" w:rsidSect="002F58EE">
      <w:headerReference w:type="default" r:id="rId7"/>
      <w:pgSz w:w="11906" w:h="16838"/>
      <w:pgMar w:top="2269" w:right="1701" w:bottom="1985"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02D" w:rsidRDefault="002E202D" w:rsidP="00334E13">
      <w:pPr>
        <w:spacing w:after="0" w:line="240" w:lineRule="auto"/>
      </w:pPr>
      <w:r>
        <w:separator/>
      </w:r>
    </w:p>
  </w:endnote>
  <w:endnote w:type="continuationSeparator" w:id="0">
    <w:p w:rsidR="002E202D" w:rsidRDefault="002E202D" w:rsidP="0033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 w:name="Montserrat SemiBold">
    <w:altName w:val="Courier New"/>
    <w:charset w:val="00"/>
    <w:family w:val="auto"/>
    <w:pitch w:val="variable"/>
    <w:sig w:usb0="00000001"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02D" w:rsidRDefault="002E202D" w:rsidP="00334E13">
      <w:pPr>
        <w:spacing w:after="0" w:line="240" w:lineRule="auto"/>
      </w:pPr>
      <w:r>
        <w:separator/>
      </w:r>
    </w:p>
  </w:footnote>
  <w:footnote w:type="continuationSeparator" w:id="0">
    <w:p w:rsidR="002E202D" w:rsidRDefault="002E202D" w:rsidP="00334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AAB" w:rsidRDefault="002B0AAB">
    <w:r>
      <w:rPr>
        <w:noProof/>
        <w:lang w:eastAsia="es-ES"/>
      </w:rPr>
      <w:drawing>
        <wp:anchor distT="0" distB="0" distL="114300" distR="114300" simplePos="0" relativeHeight="251658240" behindDoc="1" locked="0" layoutInCell="1" allowOverlap="1">
          <wp:simplePos x="0" y="0"/>
          <wp:positionH relativeFrom="column">
            <wp:posOffset>-985314</wp:posOffset>
          </wp:positionH>
          <wp:positionV relativeFrom="paragraph">
            <wp:posOffset>-449580</wp:posOffset>
          </wp:positionV>
          <wp:extent cx="7635754" cy="10703237"/>
          <wp:effectExtent l="0" t="0" r="381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jpg"/>
                  <pic:cNvPicPr/>
                </pic:nvPicPr>
                <pic:blipFill>
                  <a:blip r:embed="rId1">
                    <a:extLst>
                      <a:ext uri="{28A0092B-C50C-407E-A947-70E740481C1C}">
                        <a14:useLocalDpi xmlns:a14="http://schemas.microsoft.com/office/drawing/2010/main" val="0"/>
                      </a:ext>
                    </a:extLst>
                  </a:blip>
                  <a:stretch>
                    <a:fillRect/>
                  </a:stretch>
                </pic:blipFill>
                <pic:spPr>
                  <a:xfrm>
                    <a:off x="0" y="0"/>
                    <a:ext cx="7635754" cy="1070323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13"/>
    <w:rsid w:val="00027201"/>
    <w:rsid w:val="001E5F07"/>
    <w:rsid w:val="001E7401"/>
    <w:rsid w:val="002A1351"/>
    <w:rsid w:val="002B0AAB"/>
    <w:rsid w:val="002E1100"/>
    <w:rsid w:val="002E202D"/>
    <w:rsid w:val="002F58EE"/>
    <w:rsid w:val="00334E13"/>
    <w:rsid w:val="003C15FD"/>
    <w:rsid w:val="004823E7"/>
    <w:rsid w:val="0056351B"/>
    <w:rsid w:val="00592C39"/>
    <w:rsid w:val="00594EE3"/>
    <w:rsid w:val="006334EA"/>
    <w:rsid w:val="006B33C5"/>
    <w:rsid w:val="006E6A2B"/>
    <w:rsid w:val="007B6B59"/>
    <w:rsid w:val="00815B29"/>
    <w:rsid w:val="008923A2"/>
    <w:rsid w:val="00950EA9"/>
    <w:rsid w:val="009F2EB4"/>
    <w:rsid w:val="00AE2CA3"/>
    <w:rsid w:val="00B2742B"/>
    <w:rsid w:val="00B73F5B"/>
    <w:rsid w:val="00B929BD"/>
    <w:rsid w:val="00BA0B7B"/>
    <w:rsid w:val="00BD076D"/>
    <w:rsid w:val="00C65520"/>
    <w:rsid w:val="00C75DC2"/>
    <w:rsid w:val="00CC0C07"/>
    <w:rsid w:val="00D2370C"/>
    <w:rsid w:val="00DB4195"/>
    <w:rsid w:val="00DD1D29"/>
    <w:rsid w:val="00E177C7"/>
    <w:rsid w:val="00E26E0D"/>
    <w:rsid w:val="00E27A95"/>
    <w:rsid w:val="00E33AE6"/>
    <w:rsid w:val="00E47D0B"/>
    <w:rsid w:val="00E70FE7"/>
    <w:rsid w:val="00EC068C"/>
    <w:rsid w:val="00EC1675"/>
    <w:rsid w:val="00F34E55"/>
    <w:rsid w:val="00F4084E"/>
    <w:rsid w:val="00F577D4"/>
    <w:rsid w:val="00F833B2"/>
    <w:rsid w:val="00F92AC5"/>
    <w:rsid w:val="00FE4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1C1C98-DA73-4AF7-B6AA-8CCC7A27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5F07"/>
  </w:style>
  <w:style w:type="paragraph" w:styleId="Ttulo2">
    <w:name w:val="heading 2"/>
    <w:basedOn w:val="Normal"/>
    <w:next w:val="Normal"/>
    <w:link w:val="Ttulo2Car"/>
    <w:uiPriority w:val="9"/>
    <w:unhideWhenUsed/>
    <w:rsid w:val="002F58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2F58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dicto">
    <w:name w:val="Edicto"/>
    <w:next w:val="Asunto"/>
    <w:qFormat/>
    <w:rsid w:val="002F58EE"/>
    <w:pPr>
      <w:spacing w:before="240" w:after="240"/>
      <w:jc w:val="center"/>
    </w:pPr>
    <w:rPr>
      <w:rFonts w:ascii="Montserrat Light" w:hAnsi="Montserrat Light"/>
      <w:color w:val="333333"/>
      <w:sz w:val="40"/>
      <w:szCs w:val="40"/>
    </w:rPr>
  </w:style>
  <w:style w:type="paragraph" w:styleId="Sinespaciado">
    <w:name w:val="No Spacing"/>
    <w:uiPriority w:val="1"/>
    <w:rsid w:val="002F58EE"/>
    <w:pPr>
      <w:spacing w:after="0" w:line="240" w:lineRule="auto"/>
    </w:pPr>
  </w:style>
  <w:style w:type="paragraph" w:customStyle="1" w:styleId="General">
    <w:name w:val="General"/>
    <w:qFormat/>
    <w:rsid w:val="00EC068C"/>
    <w:pPr>
      <w:spacing w:after="40"/>
    </w:pPr>
    <w:rPr>
      <w:rFonts w:ascii="Montserrat Light" w:hAnsi="Montserrat Light"/>
      <w:color w:val="171717" w:themeColor="background2" w:themeShade="1A"/>
      <w:sz w:val="18"/>
      <w:szCs w:val="40"/>
    </w:rPr>
  </w:style>
  <w:style w:type="paragraph" w:styleId="Encabezado">
    <w:name w:val="header"/>
    <w:basedOn w:val="Normal"/>
    <w:link w:val="EncabezadoCar"/>
    <w:uiPriority w:val="99"/>
    <w:unhideWhenUsed/>
    <w:rsid w:val="002F58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58EE"/>
  </w:style>
  <w:style w:type="paragraph" w:styleId="Piedepgina">
    <w:name w:val="footer"/>
    <w:basedOn w:val="Normal"/>
    <w:link w:val="PiedepginaCar"/>
    <w:uiPriority w:val="99"/>
    <w:unhideWhenUsed/>
    <w:rsid w:val="002F58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58EE"/>
  </w:style>
  <w:style w:type="paragraph" w:styleId="Prrafodelista">
    <w:name w:val="List Paragraph"/>
    <w:basedOn w:val="Normal"/>
    <w:uiPriority w:val="34"/>
    <w:rsid w:val="002F58EE"/>
    <w:pPr>
      <w:ind w:left="720"/>
      <w:contextualSpacing/>
    </w:pPr>
  </w:style>
  <w:style w:type="character" w:customStyle="1" w:styleId="Ttulo2Car">
    <w:name w:val="Título 2 Car"/>
    <w:basedOn w:val="Fuentedeprrafopredeter"/>
    <w:link w:val="Ttulo2"/>
    <w:uiPriority w:val="9"/>
    <w:rsid w:val="002F58E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2F58EE"/>
    <w:rPr>
      <w:rFonts w:asciiTheme="majorHAnsi" w:eastAsiaTheme="majorEastAsia" w:hAnsiTheme="majorHAnsi" w:cstheme="majorBidi"/>
      <w:color w:val="1F4D78" w:themeColor="accent1" w:themeShade="7F"/>
      <w:sz w:val="24"/>
      <w:szCs w:val="24"/>
    </w:rPr>
  </w:style>
  <w:style w:type="paragraph" w:customStyle="1" w:styleId="Data">
    <w:name w:val="Data"/>
    <w:next w:val="Firmado"/>
    <w:qFormat/>
    <w:rsid w:val="002F58EE"/>
    <w:pPr>
      <w:spacing w:before="480"/>
      <w:jc w:val="right"/>
    </w:pPr>
    <w:rPr>
      <w:rFonts w:ascii="Montserrat Medium" w:hAnsi="Montserrat Medium"/>
      <w:b/>
      <w:color w:val="171717" w:themeColor="background2" w:themeShade="1A"/>
      <w:sz w:val="18"/>
      <w:szCs w:val="40"/>
    </w:rPr>
  </w:style>
  <w:style w:type="paragraph" w:customStyle="1" w:styleId="Asunto">
    <w:name w:val="Asunto"/>
    <w:next w:val="General"/>
    <w:qFormat/>
    <w:rsid w:val="00B73F5B"/>
    <w:pPr>
      <w:jc w:val="center"/>
    </w:pPr>
    <w:rPr>
      <w:rFonts w:ascii="Montserrat SemiBold" w:hAnsi="Montserrat SemiBold"/>
      <w:color w:val="0D0D0D" w:themeColor="text1" w:themeTint="F2"/>
      <w:sz w:val="24"/>
      <w:szCs w:val="40"/>
    </w:rPr>
  </w:style>
  <w:style w:type="paragraph" w:customStyle="1" w:styleId="Hacesaber">
    <w:name w:val="Hace saber"/>
    <w:next w:val="General"/>
    <w:rsid w:val="00B73F5B"/>
    <w:pPr>
      <w:jc w:val="center"/>
    </w:pPr>
    <w:rPr>
      <w:rFonts w:ascii="Montserrat SemiBold" w:hAnsi="Montserrat SemiBold"/>
      <w:color w:val="496C60"/>
      <w:sz w:val="28"/>
      <w:szCs w:val="40"/>
    </w:rPr>
  </w:style>
  <w:style w:type="paragraph" w:customStyle="1" w:styleId="Firmado">
    <w:name w:val="Firmado"/>
    <w:next w:val="General"/>
    <w:qFormat/>
    <w:rsid w:val="00C75DC2"/>
    <w:pPr>
      <w:jc w:val="right"/>
    </w:pPr>
    <w:rPr>
      <w:rFonts w:ascii="Montserrat Light" w:hAnsi="Montserrat Light"/>
      <w:color w:val="171717" w:themeColor="background2" w:themeShade="1A"/>
      <w:sz w:val="18"/>
      <w:szCs w:val="40"/>
    </w:rPr>
  </w:style>
  <w:style w:type="table" w:styleId="Tablaconcuadrcula">
    <w:name w:val="Table Grid"/>
    <w:basedOn w:val="Tablanormal"/>
    <w:uiPriority w:val="39"/>
    <w:rsid w:val="00DD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6475-DB80-49B2-A574-4B70EE54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3628</Words>
  <Characters>19954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Lluis</dc:creator>
  <cp:lastModifiedBy>Vanessa Badenas</cp:lastModifiedBy>
  <cp:revision>2</cp:revision>
  <dcterms:created xsi:type="dcterms:W3CDTF">2021-06-08T05:33:00Z</dcterms:created>
  <dcterms:modified xsi:type="dcterms:W3CDTF">2021-06-08T05:33:00Z</dcterms:modified>
</cp:coreProperties>
</file>